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08E9" w14:textId="77777777" w:rsidR="00FF2BA4" w:rsidRPr="00D1062C" w:rsidRDefault="00FF2BA4" w:rsidP="00D1062C">
      <w:pPr>
        <w:jc w:val="center"/>
        <w:rPr>
          <w:rFonts w:hint="eastAsia"/>
          <w:sz w:val="30"/>
          <w:szCs w:val="30"/>
        </w:rPr>
      </w:pPr>
      <w:r w:rsidRPr="00D1062C">
        <w:rPr>
          <w:rFonts w:hint="eastAsia"/>
          <w:sz w:val="30"/>
          <w:szCs w:val="30"/>
        </w:rPr>
        <w:t>单波长色散</w:t>
      </w:r>
      <w:r w:rsidRPr="00D1062C">
        <w:rPr>
          <w:rFonts w:hint="eastAsia"/>
          <w:sz w:val="30"/>
          <w:szCs w:val="30"/>
        </w:rPr>
        <w:t>XRF</w:t>
      </w:r>
      <w:r w:rsidRPr="00D1062C">
        <w:rPr>
          <w:rFonts w:hint="eastAsia"/>
          <w:sz w:val="30"/>
          <w:szCs w:val="30"/>
        </w:rPr>
        <w:t>在油品分析领域的应用优势及进展</w:t>
      </w:r>
    </w:p>
    <w:p w14:paraId="4C0A328D" w14:textId="04372CED" w:rsidR="00FF2BA4" w:rsidRPr="00D1062C" w:rsidRDefault="00FF2BA4" w:rsidP="00D1062C">
      <w:pPr>
        <w:spacing w:line="276" w:lineRule="auto"/>
        <w:rPr>
          <w:rFonts w:hint="eastAsia"/>
          <w:sz w:val="24"/>
          <w:szCs w:val="24"/>
        </w:rPr>
      </w:pPr>
      <w:r w:rsidRPr="00D1062C">
        <w:rPr>
          <w:rFonts w:hint="eastAsia"/>
          <w:sz w:val="24"/>
          <w:szCs w:val="24"/>
        </w:rPr>
        <w:t>导读：单波长色散</w:t>
      </w:r>
      <w:r w:rsidRPr="00D1062C">
        <w:rPr>
          <w:rFonts w:hint="eastAsia"/>
          <w:sz w:val="24"/>
          <w:szCs w:val="24"/>
        </w:rPr>
        <w:t>X</w:t>
      </w:r>
      <w:r w:rsidRPr="00D1062C">
        <w:rPr>
          <w:rFonts w:hint="eastAsia"/>
          <w:sz w:val="24"/>
          <w:szCs w:val="24"/>
        </w:rPr>
        <w:t>射线荧光（</w:t>
      </w:r>
      <w:r w:rsidRPr="00D1062C">
        <w:rPr>
          <w:rFonts w:hint="eastAsia"/>
          <w:sz w:val="24"/>
          <w:szCs w:val="24"/>
        </w:rPr>
        <w:t>MWD XRF</w:t>
      </w:r>
      <w:r w:rsidRPr="00D1062C">
        <w:rPr>
          <w:rFonts w:hint="eastAsia"/>
          <w:sz w:val="24"/>
          <w:szCs w:val="24"/>
        </w:rPr>
        <w:t>）是波长色散</w:t>
      </w:r>
      <w:r w:rsidRPr="00D1062C">
        <w:rPr>
          <w:rFonts w:hint="eastAsia"/>
          <w:sz w:val="24"/>
          <w:szCs w:val="24"/>
        </w:rPr>
        <w:t>X</w:t>
      </w:r>
      <w:r w:rsidRPr="00D1062C">
        <w:rPr>
          <w:rFonts w:hint="eastAsia"/>
          <w:sz w:val="24"/>
          <w:szCs w:val="24"/>
        </w:rPr>
        <w:t>射线荧光（</w:t>
      </w:r>
      <w:r w:rsidRPr="00D1062C">
        <w:rPr>
          <w:rFonts w:hint="eastAsia"/>
          <w:sz w:val="24"/>
          <w:szCs w:val="24"/>
        </w:rPr>
        <w:t>WD XRF</w:t>
      </w:r>
      <w:r w:rsidRPr="00D1062C">
        <w:rPr>
          <w:rFonts w:hint="eastAsia"/>
          <w:sz w:val="24"/>
          <w:szCs w:val="24"/>
        </w:rPr>
        <w:t>）的一种，由于其采用独特的专利技术</w:t>
      </w:r>
      <w:r w:rsidRPr="00D1062C">
        <w:rPr>
          <w:rFonts w:hint="eastAsia"/>
          <w:sz w:val="24"/>
          <w:szCs w:val="24"/>
        </w:rPr>
        <w:t>DCC</w:t>
      </w:r>
      <w:proofErr w:type="gramStart"/>
      <w:r w:rsidRPr="00D1062C">
        <w:rPr>
          <w:rFonts w:hint="eastAsia"/>
          <w:sz w:val="24"/>
          <w:szCs w:val="24"/>
        </w:rPr>
        <w:t>双曲面弯晶和</w:t>
      </w:r>
      <w:proofErr w:type="gramEnd"/>
      <w:r w:rsidRPr="00D1062C">
        <w:rPr>
          <w:rFonts w:hint="eastAsia"/>
          <w:sz w:val="24"/>
          <w:szCs w:val="24"/>
        </w:rPr>
        <w:t>单波长光路系统，从而达到了更低的信噪比和更优异的检测下限。</w:t>
      </w:r>
    </w:p>
    <w:p w14:paraId="3E423AA4"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X</w:t>
      </w:r>
      <w:r w:rsidRPr="00D1062C">
        <w:rPr>
          <w:rFonts w:hint="eastAsia"/>
          <w:sz w:val="24"/>
          <w:szCs w:val="24"/>
        </w:rPr>
        <w:t>射线自</w:t>
      </w:r>
      <w:r w:rsidRPr="00D1062C">
        <w:rPr>
          <w:rFonts w:hint="eastAsia"/>
          <w:sz w:val="24"/>
          <w:szCs w:val="24"/>
        </w:rPr>
        <w:t>1895</w:t>
      </w:r>
      <w:r w:rsidRPr="00D1062C">
        <w:rPr>
          <w:rFonts w:hint="eastAsia"/>
          <w:sz w:val="24"/>
          <w:szCs w:val="24"/>
        </w:rPr>
        <w:t>年德国物理学家伦琴发现以来，历经</w:t>
      </w:r>
      <w:r w:rsidRPr="00D1062C">
        <w:rPr>
          <w:rFonts w:hint="eastAsia"/>
          <w:sz w:val="24"/>
          <w:szCs w:val="24"/>
        </w:rPr>
        <w:t>100</w:t>
      </w:r>
      <w:r w:rsidRPr="00D1062C">
        <w:rPr>
          <w:rFonts w:hint="eastAsia"/>
          <w:sz w:val="24"/>
          <w:szCs w:val="24"/>
        </w:rPr>
        <w:t>多年的发展，已经广泛应用于化学、医药、金属、材料、地质、考古等科学领域，其无损、快捷、准确等特点也得到了广大用户的认可与青睐。</w:t>
      </w:r>
      <w:r w:rsidRPr="00D1062C">
        <w:rPr>
          <w:rFonts w:hint="eastAsia"/>
          <w:sz w:val="24"/>
          <w:szCs w:val="24"/>
        </w:rPr>
        <w:t>X</w:t>
      </w:r>
      <w:r w:rsidRPr="00D1062C">
        <w:rPr>
          <w:rFonts w:hint="eastAsia"/>
          <w:sz w:val="24"/>
          <w:szCs w:val="24"/>
        </w:rPr>
        <w:t>射线用于检测分析领域最多也是被大家所熟知的是</w:t>
      </w:r>
      <w:r w:rsidRPr="00D1062C">
        <w:rPr>
          <w:rFonts w:hint="eastAsia"/>
          <w:sz w:val="24"/>
          <w:szCs w:val="24"/>
        </w:rPr>
        <w:t>X</w:t>
      </w:r>
      <w:r w:rsidRPr="00D1062C">
        <w:rPr>
          <w:rFonts w:hint="eastAsia"/>
          <w:sz w:val="24"/>
          <w:szCs w:val="24"/>
        </w:rPr>
        <w:t>射线衍射技术，主要用于晶体结构解析、晶粒大小分析、物相定性定量分析等。</w:t>
      </w:r>
      <w:r w:rsidRPr="00D1062C">
        <w:rPr>
          <w:rFonts w:hint="eastAsia"/>
          <w:sz w:val="24"/>
          <w:szCs w:val="24"/>
        </w:rPr>
        <w:t>X</w:t>
      </w:r>
      <w:r w:rsidRPr="00D1062C">
        <w:rPr>
          <w:rFonts w:hint="eastAsia"/>
          <w:sz w:val="24"/>
          <w:szCs w:val="24"/>
        </w:rPr>
        <w:t>射线荧光分析技术</w:t>
      </w:r>
      <w:r w:rsidRPr="00D1062C">
        <w:rPr>
          <w:rFonts w:hint="eastAsia"/>
          <w:sz w:val="24"/>
          <w:szCs w:val="24"/>
        </w:rPr>
        <w:t>(XRF)</w:t>
      </w:r>
      <w:r w:rsidRPr="00D1062C">
        <w:rPr>
          <w:rFonts w:hint="eastAsia"/>
          <w:sz w:val="24"/>
          <w:szCs w:val="24"/>
        </w:rPr>
        <w:t>是</w:t>
      </w:r>
      <w:r w:rsidRPr="00D1062C">
        <w:rPr>
          <w:rFonts w:hint="eastAsia"/>
          <w:sz w:val="24"/>
          <w:szCs w:val="24"/>
        </w:rPr>
        <w:t>X</w:t>
      </w:r>
      <w:r w:rsidRPr="00D1062C">
        <w:rPr>
          <w:rFonts w:hint="eastAsia"/>
          <w:sz w:val="24"/>
          <w:szCs w:val="24"/>
        </w:rPr>
        <w:t>射线衍射技术发展的一个分支，根据光的波粒二象性，又可分为波长色散</w:t>
      </w:r>
      <w:r w:rsidRPr="00D1062C">
        <w:rPr>
          <w:rFonts w:hint="eastAsia"/>
          <w:sz w:val="24"/>
          <w:szCs w:val="24"/>
        </w:rPr>
        <w:t>X</w:t>
      </w:r>
      <w:r w:rsidRPr="00D1062C">
        <w:rPr>
          <w:rFonts w:hint="eastAsia"/>
          <w:sz w:val="24"/>
          <w:szCs w:val="24"/>
        </w:rPr>
        <w:t>射线荧光（</w:t>
      </w:r>
      <w:r w:rsidRPr="00D1062C">
        <w:rPr>
          <w:rFonts w:hint="eastAsia"/>
          <w:sz w:val="24"/>
          <w:szCs w:val="24"/>
        </w:rPr>
        <w:t>WD XRF</w:t>
      </w:r>
      <w:r w:rsidRPr="00D1062C">
        <w:rPr>
          <w:rFonts w:hint="eastAsia"/>
          <w:sz w:val="24"/>
          <w:szCs w:val="24"/>
        </w:rPr>
        <w:t>）和能量色散</w:t>
      </w:r>
      <w:r w:rsidRPr="00D1062C">
        <w:rPr>
          <w:rFonts w:hint="eastAsia"/>
          <w:sz w:val="24"/>
          <w:szCs w:val="24"/>
        </w:rPr>
        <w:t>X</w:t>
      </w:r>
      <w:r w:rsidRPr="00D1062C">
        <w:rPr>
          <w:rFonts w:hint="eastAsia"/>
          <w:sz w:val="24"/>
          <w:szCs w:val="24"/>
        </w:rPr>
        <w:t>射线荧光（</w:t>
      </w:r>
      <w:r w:rsidRPr="00D1062C">
        <w:rPr>
          <w:rFonts w:hint="eastAsia"/>
          <w:sz w:val="24"/>
          <w:szCs w:val="24"/>
        </w:rPr>
        <w:t>ED XRF</w:t>
      </w:r>
      <w:r w:rsidRPr="00D1062C">
        <w:rPr>
          <w:rFonts w:hint="eastAsia"/>
          <w:sz w:val="24"/>
          <w:szCs w:val="24"/>
        </w:rPr>
        <w:t>）。</w:t>
      </w:r>
    </w:p>
    <w:p w14:paraId="0DD0833E" w14:textId="77777777" w:rsidR="00FF2BA4" w:rsidRPr="00D1062C" w:rsidRDefault="00FF2BA4" w:rsidP="00D1062C">
      <w:pPr>
        <w:spacing w:line="276" w:lineRule="auto"/>
        <w:rPr>
          <w:sz w:val="24"/>
          <w:szCs w:val="24"/>
        </w:rPr>
      </w:pPr>
    </w:p>
    <w:p w14:paraId="134796F3"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单波长色散</w:t>
      </w:r>
      <w:r w:rsidRPr="00D1062C">
        <w:rPr>
          <w:rFonts w:hint="eastAsia"/>
          <w:sz w:val="24"/>
          <w:szCs w:val="24"/>
        </w:rPr>
        <w:t>X</w:t>
      </w:r>
      <w:r w:rsidRPr="00D1062C">
        <w:rPr>
          <w:rFonts w:hint="eastAsia"/>
          <w:sz w:val="24"/>
          <w:szCs w:val="24"/>
        </w:rPr>
        <w:t>射线荧光（</w:t>
      </w:r>
      <w:r w:rsidRPr="00D1062C">
        <w:rPr>
          <w:rFonts w:hint="eastAsia"/>
          <w:sz w:val="24"/>
          <w:szCs w:val="24"/>
        </w:rPr>
        <w:t>MWD XRF</w:t>
      </w:r>
      <w:r w:rsidRPr="00D1062C">
        <w:rPr>
          <w:rFonts w:hint="eastAsia"/>
          <w:sz w:val="24"/>
          <w:szCs w:val="24"/>
        </w:rPr>
        <w:t>）是波长色散</w:t>
      </w:r>
      <w:r w:rsidRPr="00D1062C">
        <w:rPr>
          <w:rFonts w:hint="eastAsia"/>
          <w:sz w:val="24"/>
          <w:szCs w:val="24"/>
        </w:rPr>
        <w:t>X</w:t>
      </w:r>
      <w:r w:rsidRPr="00D1062C">
        <w:rPr>
          <w:rFonts w:hint="eastAsia"/>
          <w:sz w:val="24"/>
          <w:szCs w:val="24"/>
        </w:rPr>
        <w:t>射线荧光（</w:t>
      </w:r>
      <w:r w:rsidRPr="00D1062C">
        <w:rPr>
          <w:rFonts w:hint="eastAsia"/>
          <w:sz w:val="24"/>
          <w:szCs w:val="24"/>
        </w:rPr>
        <w:t>WD XRF</w:t>
      </w:r>
      <w:r w:rsidRPr="00D1062C">
        <w:rPr>
          <w:rFonts w:hint="eastAsia"/>
          <w:sz w:val="24"/>
          <w:szCs w:val="24"/>
        </w:rPr>
        <w:t>）的一种，由于其采用独特的专利技术</w:t>
      </w:r>
      <w:r w:rsidRPr="00D1062C">
        <w:rPr>
          <w:rFonts w:hint="eastAsia"/>
          <w:sz w:val="24"/>
          <w:szCs w:val="24"/>
        </w:rPr>
        <w:t>DCC</w:t>
      </w:r>
      <w:proofErr w:type="gramStart"/>
      <w:r w:rsidRPr="00D1062C">
        <w:rPr>
          <w:rFonts w:hint="eastAsia"/>
          <w:sz w:val="24"/>
          <w:szCs w:val="24"/>
        </w:rPr>
        <w:t>双曲面弯晶和</w:t>
      </w:r>
      <w:proofErr w:type="gramEnd"/>
      <w:r w:rsidRPr="00D1062C">
        <w:rPr>
          <w:rFonts w:hint="eastAsia"/>
          <w:sz w:val="24"/>
          <w:szCs w:val="24"/>
        </w:rPr>
        <w:t>单波长光路系统，从而达到了更低的信噪比和更优异的检测下限。传统的波长色散</w:t>
      </w:r>
      <w:r w:rsidRPr="00D1062C">
        <w:rPr>
          <w:rFonts w:hint="eastAsia"/>
          <w:sz w:val="24"/>
          <w:szCs w:val="24"/>
        </w:rPr>
        <w:t>XRF</w:t>
      </w:r>
      <w:r w:rsidRPr="00D1062C">
        <w:rPr>
          <w:rFonts w:hint="eastAsia"/>
          <w:sz w:val="24"/>
          <w:szCs w:val="24"/>
        </w:rPr>
        <w:t>的光路示意图见图</w:t>
      </w:r>
      <w:r w:rsidRPr="00D1062C">
        <w:rPr>
          <w:rFonts w:hint="eastAsia"/>
          <w:sz w:val="24"/>
          <w:szCs w:val="24"/>
        </w:rPr>
        <w:t>1</w:t>
      </w:r>
      <w:r w:rsidRPr="00D1062C">
        <w:rPr>
          <w:rFonts w:hint="eastAsia"/>
          <w:sz w:val="24"/>
          <w:szCs w:val="24"/>
        </w:rPr>
        <w:t>，主要由：</w:t>
      </w:r>
      <w:r w:rsidRPr="00D1062C">
        <w:rPr>
          <w:rFonts w:hint="eastAsia"/>
          <w:sz w:val="24"/>
          <w:szCs w:val="24"/>
        </w:rPr>
        <w:t>X</w:t>
      </w:r>
      <w:r w:rsidRPr="00D1062C">
        <w:rPr>
          <w:rFonts w:hint="eastAsia"/>
          <w:sz w:val="24"/>
          <w:szCs w:val="24"/>
        </w:rPr>
        <w:t>射线管、样品室、分光晶体、检测器等主要部件组成，其它部件还有滤光片</w:t>
      </w:r>
      <w:r w:rsidRPr="00D1062C">
        <w:rPr>
          <w:rFonts w:hint="eastAsia"/>
          <w:sz w:val="24"/>
          <w:szCs w:val="24"/>
        </w:rPr>
        <w:t>(</w:t>
      </w:r>
      <w:r w:rsidRPr="00D1062C">
        <w:rPr>
          <w:rFonts w:hint="eastAsia"/>
          <w:sz w:val="24"/>
          <w:szCs w:val="24"/>
        </w:rPr>
        <w:t>位于</w:t>
      </w:r>
      <w:r w:rsidRPr="00D1062C">
        <w:rPr>
          <w:rFonts w:hint="eastAsia"/>
          <w:sz w:val="24"/>
          <w:szCs w:val="24"/>
        </w:rPr>
        <w:t>X</w:t>
      </w:r>
      <w:r w:rsidRPr="00D1062C">
        <w:rPr>
          <w:rFonts w:hint="eastAsia"/>
          <w:sz w:val="24"/>
          <w:szCs w:val="24"/>
        </w:rPr>
        <w:t>光管和样品之间，用于降低背景干扰谱线</w:t>
      </w:r>
      <w:r w:rsidRPr="00D1062C">
        <w:rPr>
          <w:rFonts w:hint="eastAsia"/>
          <w:sz w:val="24"/>
          <w:szCs w:val="24"/>
        </w:rPr>
        <w:t>)</w:t>
      </w:r>
      <w:r w:rsidRPr="00D1062C">
        <w:rPr>
          <w:rFonts w:hint="eastAsia"/>
          <w:sz w:val="24"/>
          <w:szCs w:val="24"/>
        </w:rPr>
        <w:t>、准直器（初级准直</w:t>
      </w:r>
      <w:proofErr w:type="gramStart"/>
      <w:r w:rsidRPr="00D1062C">
        <w:rPr>
          <w:rFonts w:hint="eastAsia"/>
          <w:sz w:val="24"/>
          <w:szCs w:val="24"/>
        </w:rPr>
        <w:t>器位于</w:t>
      </w:r>
      <w:proofErr w:type="gramEnd"/>
      <w:r w:rsidRPr="00D1062C">
        <w:rPr>
          <w:rFonts w:hint="eastAsia"/>
          <w:sz w:val="24"/>
          <w:szCs w:val="24"/>
        </w:rPr>
        <w:t>样品和分光晶体之间，次级准直</w:t>
      </w:r>
      <w:proofErr w:type="gramStart"/>
      <w:r w:rsidRPr="00D1062C">
        <w:rPr>
          <w:rFonts w:hint="eastAsia"/>
          <w:sz w:val="24"/>
          <w:szCs w:val="24"/>
        </w:rPr>
        <w:t>器位于分</w:t>
      </w:r>
      <w:proofErr w:type="gramEnd"/>
      <w:r w:rsidRPr="00D1062C">
        <w:rPr>
          <w:rFonts w:hint="eastAsia"/>
          <w:sz w:val="24"/>
          <w:szCs w:val="24"/>
        </w:rPr>
        <w:t>光晶体和检测器之间，目的是获得几近平行的光束，以满足布拉格衍射条件），</w:t>
      </w:r>
      <w:r w:rsidRPr="00D1062C">
        <w:rPr>
          <w:rFonts w:hint="eastAsia"/>
          <w:sz w:val="24"/>
          <w:szCs w:val="24"/>
        </w:rPr>
        <w:t xml:space="preserve"> </w:t>
      </w:r>
      <w:r w:rsidRPr="00D1062C">
        <w:rPr>
          <w:rFonts w:hint="eastAsia"/>
          <w:sz w:val="24"/>
          <w:szCs w:val="24"/>
        </w:rPr>
        <w:t>而且光路及检测系统往往需要充惰性气体以便降干扰降到最低，而且由于其采用高功率的</w:t>
      </w:r>
      <w:r w:rsidRPr="00D1062C">
        <w:rPr>
          <w:rFonts w:hint="eastAsia"/>
          <w:sz w:val="24"/>
          <w:szCs w:val="24"/>
        </w:rPr>
        <w:t>X</w:t>
      </w:r>
      <w:r w:rsidRPr="00D1062C">
        <w:rPr>
          <w:rFonts w:hint="eastAsia"/>
          <w:sz w:val="24"/>
          <w:szCs w:val="24"/>
        </w:rPr>
        <w:t>光源，往往还需要外接冷却系统或者电子冷却系统。如果测定单元素的话，由于背景信号较高，需要测定并扣除。</w:t>
      </w:r>
    </w:p>
    <w:p w14:paraId="3C76AF4F" w14:textId="77777777" w:rsidR="00FF2BA4" w:rsidRPr="00D1062C" w:rsidRDefault="00FF2BA4" w:rsidP="00D1062C">
      <w:pPr>
        <w:spacing w:line="276" w:lineRule="auto"/>
        <w:rPr>
          <w:sz w:val="24"/>
          <w:szCs w:val="24"/>
        </w:rPr>
      </w:pPr>
    </w:p>
    <w:p w14:paraId="47BB49DF" w14:textId="3807A540" w:rsidR="00FF2BA4" w:rsidRPr="00D1062C" w:rsidRDefault="00FF2BA4" w:rsidP="00895229">
      <w:pPr>
        <w:spacing w:line="276" w:lineRule="auto"/>
        <w:ind w:firstLineChars="500" w:firstLine="1200"/>
        <w:jc w:val="center"/>
        <w:rPr>
          <w:rFonts w:hint="eastAsia"/>
          <w:sz w:val="24"/>
          <w:szCs w:val="24"/>
        </w:rPr>
      </w:pPr>
      <w:r w:rsidRPr="00D1062C">
        <w:rPr>
          <w:noProof/>
          <w:sz w:val="24"/>
          <w:szCs w:val="24"/>
        </w:rPr>
        <w:drawing>
          <wp:inline distT="0" distB="0" distL="0" distR="0" wp14:anchorId="724C96A3" wp14:editId="7F3BD71C">
            <wp:extent cx="3775075" cy="2116455"/>
            <wp:effectExtent l="0" t="0" r="0" b="0"/>
            <wp:docPr id="3" name="图片 3" descr="图示,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形状&#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5075" cy="2116455"/>
                    </a:xfrm>
                    <a:prstGeom prst="rect">
                      <a:avLst/>
                    </a:prstGeom>
                    <a:noFill/>
                    <a:ln>
                      <a:noFill/>
                    </a:ln>
                  </pic:spPr>
                </pic:pic>
              </a:graphicData>
            </a:graphic>
          </wp:inline>
        </w:drawing>
      </w:r>
    </w:p>
    <w:p w14:paraId="770DD34A" w14:textId="77777777" w:rsidR="00FF2BA4" w:rsidRPr="00D1062C" w:rsidRDefault="00FF2BA4" w:rsidP="00895229">
      <w:pPr>
        <w:spacing w:line="276" w:lineRule="auto"/>
        <w:ind w:firstLineChars="1000" w:firstLine="2400"/>
        <w:rPr>
          <w:rFonts w:hint="eastAsia"/>
          <w:sz w:val="24"/>
          <w:szCs w:val="24"/>
        </w:rPr>
      </w:pPr>
      <w:r w:rsidRPr="00D1062C">
        <w:rPr>
          <w:rFonts w:hint="eastAsia"/>
          <w:sz w:val="24"/>
          <w:szCs w:val="24"/>
        </w:rPr>
        <w:t>图</w:t>
      </w:r>
      <w:r w:rsidRPr="00D1062C">
        <w:rPr>
          <w:rFonts w:hint="eastAsia"/>
          <w:sz w:val="24"/>
          <w:szCs w:val="24"/>
        </w:rPr>
        <w:t xml:space="preserve">1 </w:t>
      </w:r>
      <w:r w:rsidRPr="00D1062C">
        <w:rPr>
          <w:rFonts w:hint="eastAsia"/>
          <w:sz w:val="24"/>
          <w:szCs w:val="24"/>
        </w:rPr>
        <w:t>波长色散</w:t>
      </w:r>
      <w:r w:rsidRPr="00D1062C">
        <w:rPr>
          <w:rFonts w:hint="eastAsia"/>
          <w:sz w:val="24"/>
          <w:szCs w:val="24"/>
        </w:rPr>
        <w:t>X</w:t>
      </w:r>
      <w:r w:rsidRPr="00D1062C">
        <w:rPr>
          <w:rFonts w:hint="eastAsia"/>
          <w:sz w:val="24"/>
          <w:szCs w:val="24"/>
        </w:rPr>
        <w:t>射线荧光（</w:t>
      </w:r>
      <w:r w:rsidRPr="00D1062C">
        <w:rPr>
          <w:rFonts w:hint="eastAsia"/>
          <w:sz w:val="24"/>
          <w:szCs w:val="24"/>
        </w:rPr>
        <w:t>WD XRF</w:t>
      </w:r>
      <w:r w:rsidRPr="00D1062C">
        <w:rPr>
          <w:rFonts w:hint="eastAsia"/>
          <w:sz w:val="24"/>
          <w:szCs w:val="24"/>
        </w:rPr>
        <w:t>）光路示意图</w:t>
      </w:r>
    </w:p>
    <w:p w14:paraId="686FB192" w14:textId="77777777" w:rsidR="00FF2BA4" w:rsidRPr="00D1062C" w:rsidRDefault="00FF2BA4" w:rsidP="00D1062C">
      <w:pPr>
        <w:spacing w:line="276" w:lineRule="auto"/>
        <w:rPr>
          <w:sz w:val="24"/>
          <w:szCs w:val="24"/>
        </w:rPr>
      </w:pPr>
    </w:p>
    <w:p w14:paraId="1FFC1944" w14:textId="1C81BCF6" w:rsidR="00FF2BA4" w:rsidRPr="00D1062C" w:rsidRDefault="00FF2BA4" w:rsidP="00D1062C">
      <w:pPr>
        <w:spacing w:line="276" w:lineRule="auto"/>
        <w:ind w:firstLineChars="200" w:firstLine="480"/>
        <w:rPr>
          <w:sz w:val="24"/>
          <w:szCs w:val="24"/>
        </w:rPr>
      </w:pPr>
      <w:r w:rsidRPr="00D1062C">
        <w:rPr>
          <w:rFonts w:hint="eastAsia"/>
          <w:sz w:val="24"/>
          <w:szCs w:val="24"/>
        </w:rPr>
        <w:t>单波长色散</w:t>
      </w:r>
      <w:r w:rsidRPr="00D1062C">
        <w:rPr>
          <w:rFonts w:hint="eastAsia"/>
          <w:sz w:val="24"/>
          <w:szCs w:val="24"/>
        </w:rPr>
        <w:t>X</w:t>
      </w:r>
      <w:r w:rsidRPr="00D1062C">
        <w:rPr>
          <w:rFonts w:hint="eastAsia"/>
          <w:sz w:val="24"/>
          <w:szCs w:val="24"/>
        </w:rPr>
        <w:t>射线荧光（</w:t>
      </w:r>
      <w:r w:rsidRPr="00D1062C">
        <w:rPr>
          <w:rFonts w:hint="eastAsia"/>
          <w:sz w:val="24"/>
          <w:szCs w:val="24"/>
        </w:rPr>
        <w:t>MWD XRF</w:t>
      </w:r>
      <w:r w:rsidRPr="00D1062C">
        <w:rPr>
          <w:rFonts w:hint="eastAsia"/>
          <w:sz w:val="24"/>
          <w:szCs w:val="24"/>
        </w:rPr>
        <w:t>）是使用单波长光激发的波长色散</w:t>
      </w:r>
      <w:r w:rsidRPr="00D1062C">
        <w:rPr>
          <w:rFonts w:hint="eastAsia"/>
          <w:sz w:val="24"/>
          <w:szCs w:val="24"/>
        </w:rPr>
        <w:t>X</w:t>
      </w:r>
      <w:r w:rsidRPr="00D1062C">
        <w:rPr>
          <w:rFonts w:hint="eastAsia"/>
          <w:sz w:val="24"/>
          <w:szCs w:val="24"/>
        </w:rPr>
        <w:t>射线荧光。第一台采用</w:t>
      </w:r>
      <w:r w:rsidRPr="00D1062C">
        <w:rPr>
          <w:rFonts w:hint="eastAsia"/>
          <w:sz w:val="24"/>
          <w:szCs w:val="24"/>
        </w:rPr>
        <w:t>MWD XRF</w:t>
      </w:r>
      <w:r w:rsidRPr="00D1062C">
        <w:rPr>
          <w:rFonts w:hint="eastAsia"/>
          <w:sz w:val="24"/>
          <w:szCs w:val="24"/>
        </w:rPr>
        <w:t>技术的仪器是</w:t>
      </w:r>
      <w:proofErr w:type="spellStart"/>
      <w:r w:rsidRPr="00D1062C">
        <w:rPr>
          <w:rFonts w:hint="eastAsia"/>
          <w:sz w:val="24"/>
          <w:szCs w:val="24"/>
        </w:rPr>
        <w:t>Sindie</w:t>
      </w:r>
      <w:proofErr w:type="spellEnd"/>
      <w:r w:rsidRPr="00D1062C">
        <w:rPr>
          <w:rFonts w:hint="eastAsia"/>
          <w:sz w:val="24"/>
          <w:szCs w:val="24"/>
        </w:rPr>
        <w:t>®</w:t>
      </w:r>
      <w:proofErr w:type="gramStart"/>
      <w:r w:rsidRPr="00D1062C">
        <w:rPr>
          <w:rFonts w:hint="eastAsia"/>
          <w:sz w:val="24"/>
          <w:szCs w:val="24"/>
        </w:rPr>
        <w:t>硫分析</w:t>
      </w:r>
      <w:proofErr w:type="gramEnd"/>
      <w:r w:rsidRPr="00D1062C">
        <w:rPr>
          <w:rFonts w:hint="eastAsia"/>
          <w:sz w:val="24"/>
          <w:szCs w:val="24"/>
        </w:rPr>
        <w:t>仪，最早由美国</w:t>
      </w:r>
      <w:r w:rsidRPr="00D1062C">
        <w:rPr>
          <w:rFonts w:hint="eastAsia"/>
          <w:sz w:val="24"/>
          <w:szCs w:val="24"/>
        </w:rPr>
        <w:t>XOS</w:t>
      </w:r>
      <w:r w:rsidRPr="00D1062C">
        <w:rPr>
          <w:rFonts w:hint="eastAsia"/>
          <w:sz w:val="24"/>
          <w:szCs w:val="24"/>
        </w:rPr>
        <w:t>公司于</w:t>
      </w:r>
      <w:r w:rsidRPr="00D1062C">
        <w:rPr>
          <w:rFonts w:hint="eastAsia"/>
          <w:sz w:val="24"/>
          <w:szCs w:val="24"/>
        </w:rPr>
        <w:t>2003</w:t>
      </w:r>
      <w:r w:rsidRPr="00D1062C">
        <w:rPr>
          <w:rFonts w:hint="eastAsia"/>
          <w:sz w:val="24"/>
          <w:szCs w:val="24"/>
        </w:rPr>
        <w:t>年正式发布。作为</w:t>
      </w:r>
      <w:r w:rsidRPr="00D1062C">
        <w:rPr>
          <w:rFonts w:hint="eastAsia"/>
          <w:sz w:val="24"/>
          <w:szCs w:val="24"/>
        </w:rPr>
        <w:t>MWD XRF</w:t>
      </w:r>
      <w:r w:rsidRPr="00D1062C">
        <w:rPr>
          <w:rFonts w:hint="eastAsia"/>
          <w:sz w:val="24"/>
          <w:szCs w:val="24"/>
        </w:rPr>
        <w:t>技术的核心并且有专利保护的光路示意图请见图</w:t>
      </w:r>
      <w:r w:rsidRPr="00D1062C">
        <w:rPr>
          <w:rFonts w:hint="eastAsia"/>
          <w:sz w:val="24"/>
          <w:szCs w:val="24"/>
        </w:rPr>
        <w:t>2</w:t>
      </w:r>
      <w:r w:rsidRPr="00D1062C">
        <w:rPr>
          <w:rFonts w:hint="eastAsia"/>
          <w:sz w:val="24"/>
          <w:szCs w:val="24"/>
        </w:rPr>
        <w:t>，与图</w:t>
      </w:r>
      <w:r w:rsidRPr="00D1062C">
        <w:rPr>
          <w:rFonts w:hint="eastAsia"/>
          <w:sz w:val="24"/>
          <w:szCs w:val="24"/>
        </w:rPr>
        <w:t>1</w:t>
      </w:r>
      <w:r w:rsidRPr="00D1062C">
        <w:rPr>
          <w:rFonts w:hint="eastAsia"/>
          <w:sz w:val="24"/>
          <w:szCs w:val="24"/>
        </w:rPr>
        <w:t>传统波长色散</w:t>
      </w:r>
      <w:r w:rsidRPr="00D1062C">
        <w:rPr>
          <w:rFonts w:hint="eastAsia"/>
          <w:sz w:val="24"/>
          <w:szCs w:val="24"/>
        </w:rPr>
        <w:t>X</w:t>
      </w:r>
      <w:r w:rsidRPr="00D1062C">
        <w:rPr>
          <w:rFonts w:hint="eastAsia"/>
          <w:sz w:val="24"/>
          <w:szCs w:val="24"/>
        </w:rPr>
        <w:t>射线荧光的光路系统相比，通过两块双曲面弯晶（</w:t>
      </w:r>
      <w:r w:rsidRPr="00D1062C">
        <w:rPr>
          <w:rFonts w:hint="eastAsia"/>
          <w:sz w:val="24"/>
          <w:szCs w:val="24"/>
        </w:rPr>
        <w:t>DCC</w:t>
      </w:r>
      <w:r w:rsidRPr="00D1062C">
        <w:rPr>
          <w:rFonts w:hint="eastAsia"/>
          <w:sz w:val="24"/>
          <w:szCs w:val="24"/>
        </w:rPr>
        <w:t>），无需准直器系统，</w:t>
      </w:r>
      <w:r w:rsidRPr="00D1062C">
        <w:rPr>
          <w:rFonts w:hint="eastAsia"/>
          <w:sz w:val="24"/>
          <w:szCs w:val="24"/>
        </w:rPr>
        <w:t>X</w:t>
      </w:r>
      <w:r w:rsidRPr="00D1062C">
        <w:rPr>
          <w:rFonts w:hint="eastAsia"/>
          <w:sz w:val="24"/>
          <w:szCs w:val="24"/>
        </w:rPr>
        <w:t>光源发射的含有散射的多色</w:t>
      </w:r>
      <w:r w:rsidRPr="00D1062C">
        <w:rPr>
          <w:rFonts w:hint="eastAsia"/>
          <w:sz w:val="24"/>
          <w:szCs w:val="24"/>
        </w:rPr>
        <w:t>X</w:t>
      </w:r>
      <w:r w:rsidRPr="00D1062C">
        <w:rPr>
          <w:rFonts w:hint="eastAsia"/>
          <w:sz w:val="24"/>
          <w:szCs w:val="24"/>
        </w:rPr>
        <w:t>射线通过第一块</w:t>
      </w:r>
      <w:r w:rsidRPr="00D1062C">
        <w:rPr>
          <w:rFonts w:hint="eastAsia"/>
          <w:sz w:val="24"/>
          <w:szCs w:val="24"/>
        </w:rPr>
        <w:t>DCC</w:t>
      </w:r>
      <w:r w:rsidRPr="00D1062C">
        <w:rPr>
          <w:rFonts w:hint="eastAsia"/>
          <w:sz w:val="24"/>
          <w:szCs w:val="24"/>
        </w:rPr>
        <w:t>光学元件将</w:t>
      </w:r>
      <w:r w:rsidRPr="00D1062C">
        <w:rPr>
          <w:rFonts w:hint="eastAsia"/>
          <w:sz w:val="24"/>
          <w:szCs w:val="24"/>
        </w:rPr>
        <w:t>X</w:t>
      </w:r>
      <w:r w:rsidRPr="00D1062C">
        <w:rPr>
          <w:rFonts w:hint="eastAsia"/>
          <w:sz w:val="24"/>
          <w:szCs w:val="24"/>
        </w:rPr>
        <w:t>射线单色化（过滤），按照布拉格定律</w:t>
      </w:r>
      <w:r w:rsidRPr="00D1062C">
        <w:rPr>
          <w:rFonts w:hint="eastAsia"/>
          <w:sz w:val="24"/>
          <w:szCs w:val="24"/>
        </w:rPr>
        <w:t xml:space="preserve">, </w:t>
      </w:r>
      <w:r w:rsidRPr="00D1062C">
        <w:rPr>
          <w:rFonts w:hint="eastAsia"/>
          <w:sz w:val="24"/>
          <w:szCs w:val="24"/>
        </w:rPr>
        <w:t>选出特定激发</w:t>
      </w:r>
      <w:r w:rsidRPr="00D1062C">
        <w:rPr>
          <w:rFonts w:hint="eastAsia"/>
          <w:sz w:val="24"/>
          <w:szCs w:val="24"/>
        </w:rPr>
        <w:t>X</w:t>
      </w:r>
      <w:r w:rsidRPr="00D1062C">
        <w:rPr>
          <w:rFonts w:hint="eastAsia"/>
          <w:sz w:val="24"/>
          <w:szCs w:val="24"/>
        </w:rPr>
        <w:t>谱线并且聚焦到被测样品上，第二块</w:t>
      </w:r>
      <w:r w:rsidRPr="00D1062C">
        <w:rPr>
          <w:rFonts w:hint="eastAsia"/>
          <w:sz w:val="24"/>
          <w:szCs w:val="24"/>
        </w:rPr>
        <w:t>DCC</w:t>
      </w:r>
      <w:r w:rsidRPr="00D1062C">
        <w:rPr>
          <w:rFonts w:hint="eastAsia"/>
          <w:sz w:val="24"/>
          <w:szCs w:val="24"/>
        </w:rPr>
        <w:t>光学元件消除散射光，并进一步降低背景，无需扣除背景即可使检测下限达到更低，收集到的</w:t>
      </w:r>
      <w:r w:rsidRPr="00D1062C">
        <w:rPr>
          <w:rFonts w:hint="eastAsia"/>
          <w:sz w:val="24"/>
          <w:szCs w:val="24"/>
        </w:rPr>
        <w:t>X</w:t>
      </w:r>
      <w:r w:rsidRPr="00D1062C">
        <w:rPr>
          <w:rFonts w:hint="eastAsia"/>
          <w:sz w:val="24"/>
          <w:szCs w:val="24"/>
        </w:rPr>
        <w:t>射线具有高信号，</w:t>
      </w:r>
      <w:proofErr w:type="gramStart"/>
      <w:r w:rsidRPr="00D1062C">
        <w:rPr>
          <w:rFonts w:hint="eastAsia"/>
          <w:sz w:val="24"/>
          <w:szCs w:val="24"/>
        </w:rPr>
        <w:t>低背景比</w:t>
      </w:r>
      <w:proofErr w:type="gramEnd"/>
      <w:r w:rsidRPr="00D1062C">
        <w:rPr>
          <w:rFonts w:hint="eastAsia"/>
          <w:sz w:val="24"/>
          <w:szCs w:val="24"/>
        </w:rPr>
        <w:t>，从而达到更低的检测限、更稳定的分析结果。</w:t>
      </w:r>
    </w:p>
    <w:p w14:paraId="63DCDA09" w14:textId="0C8E4667" w:rsidR="00FF2BA4" w:rsidRPr="00D1062C" w:rsidRDefault="00FF2BA4" w:rsidP="00D1062C">
      <w:pPr>
        <w:spacing w:line="276" w:lineRule="auto"/>
        <w:jc w:val="center"/>
        <w:rPr>
          <w:rFonts w:hint="eastAsia"/>
          <w:sz w:val="24"/>
          <w:szCs w:val="24"/>
        </w:rPr>
      </w:pPr>
      <w:r w:rsidRPr="00D1062C">
        <w:rPr>
          <w:noProof/>
          <w:sz w:val="24"/>
          <w:szCs w:val="24"/>
        </w:rPr>
        <w:lastRenderedPageBreak/>
        <w:drawing>
          <wp:inline distT="0" distB="0" distL="0" distR="0" wp14:anchorId="492F8DE5" wp14:editId="7EED386E">
            <wp:extent cx="5278120" cy="2670810"/>
            <wp:effectExtent l="0" t="0" r="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2670810"/>
                    </a:xfrm>
                    <a:prstGeom prst="rect">
                      <a:avLst/>
                    </a:prstGeom>
                    <a:noFill/>
                    <a:ln>
                      <a:noFill/>
                    </a:ln>
                  </pic:spPr>
                </pic:pic>
              </a:graphicData>
            </a:graphic>
          </wp:inline>
        </w:drawing>
      </w:r>
    </w:p>
    <w:p w14:paraId="28131E9A" w14:textId="185B4E9C" w:rsidR="00FF2BA4" w:rsidRPr="00D1062C" w:rsidRDefault="00FF2BA4" w:rsidP="00895229">
      <w:pPr>
        <w:spacing w:line="276" w:lineRule="auto"/>
        <w:ind w:firstLineChars="800" w:firstLine="1920"/>
        <w:rPr>
          <w:rFonts w:hint="eastAsia"/>
          <w:sz w:val="24"/>
          <w:szCs w:val="24"/>
        </w:rPr>
      </w:pPr>
      <w:r w:rsidRPr="00D1062C">
        <w:rPr>
          <w:rFonts w:hint="eastAsia"/>
          <w:sz w:val="24"/>
          <w:szCs w:val="24"/>
        </w:rPr>
        <w:t>图</w:t>
      </w:r>
      <w:r w:rsidRPr="00D1062C">
        <w:rPr>
          <w:rFonts w:hint="eastAsia"/>
          <w:sz w:val="24"/>
          <w:szCs w:val="24"/>
        </w:rPr>
        <w:t xml:space="preserve">2 </w:t>
      </w:r>
      <w:r w:rsidRPr="00D1062C">
        <w:rPr>
          <w:rFonts w:hint="eastAsia"/>
          <w:sz w:val="24"/>
          <w:szCs w:val="24"/>
        </w:rPr>
        <w:t>单波长色散</w:t>
      </w:r>
      <w:r w:rsidRPr="00D1062C">
        <w:rPr>
          <w:rFonts w:hint="eastAsia"/>
          <w:sz w:val="24"/>
          <w:szCs w:val="24"/>
        </w:rPr>
        <w:t>X</w:t>
      </w:r>
      <w:r w:rsidRPr="00D1062C">
        <w:rPr>
          <w:rFonts w:hint="eastAsia"/>
          <w:sz w:val="24"/>
          <w:szCs w:val="24"/>
        </w:rPr>
        <w:t>射线荧光（</w:t>
      </w:r>
      <w:r w:rsidRPr="00D1062C">
        <w:rPr>
          <w:rFonts w:hint="eastAsia"/>
          <w:sz w:val="24"/>
          <w:szCs w:val="24"/>
        </w:rPr>
        <w:t>MWDXRF</w:t>
      </w:r>
      <w:r w:rsidRPr="00D1062C">
        <w:rPr>
          <w:rFonts w:hint="eastAsia"/>
          <w:sz w:val="24"/>
          <w:szCs w:val="24"/>
        </w:rPr>
        <w:t>）光路示意图</w:t>
      </w:r>
    </w:p>
    <w:p w14:paraId="0089C10E"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由于采用单波长激发并按波长色散原理进行待测元素的特征荧光</w:t>
      </w:r>
      <w:r w:rsidRPr="00D1062C">
        <w:rPr>
          <w:rFonts w:hint="eastAsia"/>
          <w:sz w:val="24"/>
          <w:szCs w:val="24"/>
        </w:rPr>
        <w:t xml:space="preserve"> X </w:t>
      </w:r>
      <w:r w:rsidRPr="00D1062C">
        <w:rPr>
          <w:rFonts w:hint="eastAsia"/>
          <w:sz w:val="24"/>
          <w:szCs w:val="24"/>
        </w:rPr>
        <w:t>射线检测，极低的背景带来极低的检出限，将</w:t>
      </w:r>
      <w:r w:rsidRPr="00D1062C">
        <w:rPr>
          <w:rFonts w:hint="eastAsia"/>
          <w:sz w:val="24"/>
          <w:szCs w:val="24"/>
        </w:rPr>
        <w:t>X</w:t>
      </w:r>
      <w:r w:rsidRPr="00D1062C">
        <w:rPr>
          <w:rFonts w:hint="eastAsia"/>
          <w:sz w:val="24"/>
          <w:szCs w:val="24"/>
        </w:rPr>
        <w:t>射线荧光光谱分析的领域由微量</w:t>
      </w:r>
      <w:r w:rsidRPr="00D1062C">
        <w:rPr>
          <w:rFonts w:hint="eastAsia"/>
          <w:sz w:val="24"/>
          <w:szCs w:val="24"/>
        </w:rPr>
        <w:t xml:space="preserve">(ppm </w:t>
      </w:r>
      <w:r w:rsidRPr="00D1062C">
        <w:rPr>
          <w:rFonts w:hint="eastAsia"/>
          <w:sz w:val="24"/>
          <w:szCs w:val="24"/>
        </w:rPr>
        <w:t>级</w:t>
      </w:r>
      <w:r w:rsidRPr="00D1062C">
        <w:rPr>
          <w:rFonts w:hint="eastAsia"/>
          <w:sz w:val="24"/>
          <w:szCs w:val="24"/>
        </w:rPr>
        <w:t>)</w:t>
      </w:r>
      <w:r w:rsidRPr="00D1062C">
        <w:rPr>
          <w:rFonts w:hint="eastAsia"/>
          <w:sz w:val="24"/>
          <w:szCs w:val="24"/>
        </w:rPr>
        <w:t>延伸到痕量</w:t>
      </w:r>
      <w:r w:rsidRPr="00D1062C">
        <w:rPr>
          <w:rFonts w:hint="eastAsia"/>
          <w:sz w:val="24"/>
          <w:szCs w:val="24"/>
        </w:rPr>
        <w:t>(</w:t>
      </w:r>
      <w:r w:rsidRPr="00D1062C">
        <w:rPr>
          <w:rFonts w:hint="eastAsia"/>
          <w:sz w:val="24"/>
          <w:szCs w:val="24"/>
        </w:rPr>
        <w:t>亚</w:t>
      </w:r>
      <w:r w:rsidRPr="00D1062C">
        <w:rPr>
          <w:rFonts w:hint="eastAsia"/>
          <w:sz w:val="24"/>
          <w:szCs w:val="24"/>
        </w:rPr>
        <w:t>ppm</w:t>
      </w:r>
      <w:r w:rsidRPr="00D1062C">
        <w:rPr>
          <w:rFonts w:hint="eastAsia"/>
          <w:sz w:val="24"/>
          <w:szCs w:val="24"/>
        </w:rPr>
        <w:t>到</w:t>
      </w:r>
      <w:r w:rsidRPr="00D1062C">
        <w:rPr>
          <w:rFonts w:hint="eastAsia"/>
          <w:sz w:val="24"/>
          <w:szCs w:val="24"/>
        </w:rPr>
        <w:t xml:space="preserve"> ppb </w:t>
      </w:r>
      <w:r w:rsidRPr="00D1062C">
        <w:rPr>
          <w:rFonts w:hint="eastAsia"/>
          <w:sz w:val="24"/>
          <w:szCs w:val="24"/>
        </w:rPr>
        <w:t>级</w:t>
      </w:r>
      <w:r w:rsidRPr="00D1062C">
        <w:rPr>
          <w:rFonts w:hint="eastAsia"/>
          <w:sz w:val="24"/>
          <w:szCs w:val="24"/>
        </w:rPr>
        <w:t>)</w:t>
      </w:r>
      <w:r w:rsidRPr="00D1062C">
        <w:rPr>
          <w:rFonts w:hint="eastAsia"/>
          <w:sz w:val="24"/>
          <w:szCs w:val="24"/>
        </w:rPr>
        <w:t>。结合</w:t>
      </w:r>
      <w:r w:rsidRPr="00D1062C">
        <w:rPr>
          <w:rFonts w:hint="eastAsia"/>
          <w:sz w:val="24"/>
          <w:szCs w:val="24"/>
        </w:rPr>
        <w:t xml:space="preserve"> X </w:t>
      </w:r>
      <w:r w:rsidRPr="00D1062C">
        <w:rPr>
          <w:rFonts w:hint="eastAsia"/>
          <w:sz w:val="24"/>
          <w:szCs w:val="24"/>
        </w:rPr>
        <w:t>射线荧光光谱分析技术快速、无损的优点，</w:t>
      </w:r>
      <w:r w:rsidRPr="00D1062C">
        <w:rPr>
          <w:rFonts w:hint="eastAsia"/>
          <w:sz w:val="24"/>
          <w:szCs w:val="24"/>
        </w:rPr>
        <w:t xml:space="preserve"> </w:t>
      </w:r>
      <w:r w:rsidRPr="00D1062C">
        <w:rPr>
          <w:rFonts w:hint="eastAsia"/>
          <w:sz w:val="24"/>
          <w:szCs w:val="24"/>
        </w:rPr>
        <w:t>单波长激发波长色散</w:t>
      </w:r>
      <w:r w:rsidRPr="00D1062C">
        <w:rPr>
          <w:rFonts w:hint="eastAsia"/>
          <w:sz w:val="24"/>
          <w:szCs w:val="24"/>
        </w:rPr>
        <w:t xml:space="preserve"> X </w:t>
      </w:r>
      <w:r w:rsidRPr="00D1062C">
        <w:rPr>
          <w:rFonts w:hint="eastAsia"/>
          <w:sz w:val="24"/>
          <w:szCs w:val="24"/>
        </w:rPr>
        <w:t>射线荧光光谱仪在多个领域已经得到广泛的应用。</w:t>
      </w:r>
    </w:p>
    <w:p w14:paraId="3FBFF806" w14:textId="77777777" w:rsidR="00FF2BA4" w:rsidRPr="00D1062C" w:rsidRDefault="00FF2BA4" w:rsidP="00D1062C">
      <w:pPr>
        <w:spacing w:line="276" w:lineRule="auto"/>
        <w:rPr>
          <w:sz w:val="24"/>
          <w:szCs w:val="24"/>
        </w:rPr>
      </w:pPr>
    </w:p>
    <w:p w14:paraId="429AD207" w14:textId="1A68B775" w:rsidR="00FF2BA4" w:rsidRPr="00D1062C" w:rsidRDefault="00FF2BA4" w:rsidP="00D1062C">
      <w:pPr>
        <w:spacing w:line="276" w:lineRule="auto"/>
        <w:ind w:firstLineChars="200" w:firstLine="480"/>
        <w:rPr>
          <w:sz w:val="24"/>
          <w:szCs w:val="24"/>
        </w:rPr>
      </w:pPr>
      <w:r w:rsidRPr="00D1062C">
        <w:rPr>
          <w:rFonts w:hint="eastAsia"/>
          <w:sz w:val="24"/>
          <w:szCs w:val="24"/>
        </w:rPr>
        <w:t>21</w:t>
      </w:r>
      <w:r w:rsidRPr="00D1062C">
        <w:rPr>
          <w:rFonts w:hint="eastAsia"/>
          <w:sz w:val="24"/>
          <w:szCs w:val="24"/>
        </w:rPr>
        <w:t>世纪初的前十年，是国内传统大型国有石油化工企业人员改革及结构调整的关键时期，在分析检测人员精简、对生产过程监测与控制的要求越来越高、分析检测任务越来越重的大环境下，市场对自动化程度更高、操作更简单、分析结果更稳定的分析仪器的需求也越来越迫切。第一台单波长色散</w:t>
      </w:r>
      <w:r w:rsidRPr="00D1062C">
        <w:rPr>
          <w:rFonts w:hint="eastAsia"/>
          <w:sz w:val="24"/>
          <w:szCs w:val="24"/>
        </w:rPr>
        <w:t>X</w:t>
      </w:r>
      <w:r w:rsidRPr="00D1062C">
        <w:rPr>
          <w:rFonts w:hint="eastAsia"/>
          <w:sz w:val="24"/>
          <w:szCs w:val="24"/>
        </w:rPr>
        <w:t>射线荧光</w:t>
      </w:r>
      <w:proofErr w:type="gramStart"/>
      <w:r w:rsidRPr="00D1062C">
        <w:rPr>
          <w:rFonts w:hint="eastAsia"/>
          <w:sz w:val="24"/>
          <w:szCs w:val="24"/>
        </w:rPr>
        <w:t>硫分析</w:t>
      </w:r>
      <w:proofErr w:type="gramEnd"/>
      <w:r w:rsidRPr="00D1062C">
        <w:rPr>
          <w:rFonts w:hint="eastAsia"/>
          <w:sz w:val="24"/>
          <w:szCs w:val="24"/>
        </w:rPr>
        <w:t>仪</w:t>
      </w:r>
      <w:proofErr w:type="spellStart"/>
      <w:r w:rsidRPr="00D1062C">
        <w:rPr>
          <w:rFonts w:hint="eastAsia"/>
          <w:sz w:val="24"/>
          <w:szCs w:val="24"/>
        </w:rPr>
        <w:t>Sindie</w:t>
      </w:r>
      <w:proofErr w:type="spellEnd"/>
      <w:r w:rsidRPr="00D1062C">
        <w:rPr>
          <w:rFonts w:hint="eastAsia"/>
          <w:sz w:val="24"/>
          <w:szCs w:val="24"/>
        </w:rPr>
        <w:t>®</w:t>
      </w:r>
      <w:r w:rsidRPr="00D1062C">
        <w:rPr>
          <w:rFonts w:hint="eastAsia"/>
          <w:sz w:val="24"/>
          <w:szCs w:val="24"/>
        </w:rPr>
        <w:t>自</w:t>
      </w:r>
      <w:r w:rsidRPr="00D1062C">
        <w:rPr>
          <w:rFonts w:hint="eastAsia"/>
          <w:sz w:val="24"/>
          <w:szCs w:val="24"/>
        </w:rPr>
        <w:t>2003</w:t>
      </w:r>
      <w:r w:rsidRPr="00D1062C">
        <w:rPr>
          <w:rFonts w:hint="eastAsia"/>
          <w:sz w:val="24"/>
          <w:szCs w:val="24"/>
        </w:rPr>
        <w:t>年诞生以来，正好满足了国内市场对高效快捷的低硫含量分析仪的需求，从</w:t>
      </w:r>
      <w:r w:rsidRPr="00D1062C">
        <w:rPr>
          <w:rFonts w:hint="eastAsia"/>
          <w:sz w:val="24"/>
          <w:szCs w:val="24"/>
        </w:rPr>
        <w:t>2007</w:t>
      </w:r>
      <w:r w:rsidRPr="00D1062C">
        <w:rPr>
          <w:rFonts w:hint="eastAsia"/>
          <w:sz w:val="24"/>
          <w:szCs w:val="24"/>
        </w:rPr>
        <w:t>年开始，对</w:t>
      </w:r>
      <w:r w:rsidRPr="00D1062C">
        <w:rPr>
          <w:rFonts w:hint="eastAsia"/>
          <w:sz w:val="24"/>
          <w:szCs w:val="24"/>
        </w:rPr>
        <w:t xml:space="preserve">XOS </w:t>
      </w:r>
      <w:proofErr w:type="spellStart"/>
      <w:r w:rsidRPr="00D1062C">
        <w:rPr>
          <w:rFonts w:hint="eastAsia"/>
          <w:sz w:val="24"/>
          <w:szCs w:val="24"/>
        </w:rPr>
        <w:t>Sindie</w:t>
      </w:r>
      <w:proofErr w:type="spellEnd"/>
      <w:r w:rsidRPr="00D1062C">
        <w:rPr>
          <w:rFonts w:hint="eastAsia"/>
          <w:sz w:val="24"/>
          <w:szCs w:val="24"/>
        </w:rPr>
        <w:t>系列台式</w:t>
      </w:r>
      <w:proofErr w:type="gramStart"/>
      <w:r w:rsidRPr="00D1062C">
        <w:rPr>
          <w:rFonts w:hint="eastAsia"/>
          <w:sz w:val="24"/>
          <w:szCs w:val="24"/>
        </w:rPr>
        <w:t>硫分析</w:t>
      </w:r>
      <w:proofErr w:type="gramEnd"/>
      <w:r w:rsidRPr="00D1062C">
        <w:rPr>
          <w:rFonts w:hint="eastAsia"/>
          <w:sz w:val="24"/>
          <w:szCs w:val="24"/>
        </w:rPr>
        <w:t>仪的需求逐年增加，并于</w:t>
      </w:r>
      <w:r w:rsidRPr="00D1062C">
        <w:rPr>
          <w:rFonts w:hint="eastAsia"/>
          <w:sz w:val="24"/>
          <w:szCs w:val="24"/>
        </w:rPr>
        <w:t>2010</w:t>
      </w:r>
      <w:r w:rsidRPr="00D1062C">
        <w:rPr>
          <w:rFonts w:hint="eastAsia"/>
          <w:sz w:val="24"/>
          <w:szCs w:val="24"/>
        </w:rPr>
        <w:t>年发布了采标自</w:t>
      </w:r>
      <w:r w:rsidRPr="00D1062C">
        <w:rPr>
          <w:rFonts w:hint="eastAsia"/>
          <w:sz w:val="24"/>
          <w:szCs w:val="24"/>
        </w:rPr>
        <w:t>ASTM D7039-07</w:t>
      </w:r>
      <w:r w:rsidRPr="00D1062C">
        <w:rPr>
          <w:rFonts w:hint="eastAsia"/>
          <w:sz w:val="24"/>
          <w:szCs w:val="24"/>
        </w:rPr>
        <w:t>标准的《</w:t>
      </w:r>
      <w:r w:rsidRPr="00D1062C">
        <w:rPr>
          <w:rFonts w:hint="eastAsia"/>
          <w:sz w:val="24"/>
          <w:szCs w:val="24"/>
        </w:rPr>
        <w:t xml:space="preserve">NB/SH/T 0842-2010 </w:t>
      </w:r>
      <w:r w:rsidRPr="00D1062C">
        <w:rPr>
          <w:rFonts w:hint="eastAsia"/>
          <w:sz w:val="24"/>
          <w:szCs w:val="24"/>
        </w:rPr>
        <w:t>汽油和柴油中硫含量的测定</w:t>
      </w:r>
      <w:r w:rsidRPr="00D1062C">
        <w:rPr>
          <w:rFonts w:hint="eastAsia"/>
          <w:sz w:val="24"/>
          <w:szCs w:val="24"/>
        </w:rPr>
        <w:t xml:space="preserve"> </w:t>
      </w:r>
      <w:r w:rsidRPr="00D1062C">
        <w:rPr>
          <w:rFonts w:hint="eastAsia"/>
          <w:sz w:val="24"/>
          <w:szCs w:val="24"/>
        </w:rPr>
        <w:t>单波长色散</w:t>
      </w:r>
      <w:r w:rsidRPr="00D1062C">
        <w:rPr>
          <w:rFonts w:hint="eastAsia"/>
          <w:sz w:val="24"/>
          <w:szCs w:val="24"/>
        </w:rPr>
        <w:t>X</w:t>
      </w:r>
      <w:r w:rsidRPr="00D1062C">
        <w:rPr>
          <w:rFonts w:hint="eastAsia"/>
          <w:sz w:val="24"/>
          <w:szCs w:val="24"/>
        </w:rPr>
        <w:t>射线荧光光谱法》，并且伴随着国内车用汽柴油标准中对硫含量的限值越来越低（车用汽柴油中硫含量由国</w:t>
      </w:r>
      <w:r w:rsidRPr="00D1062C">
        <w:rPr>
          <w:rFonts w:hint="eastAsia"/>
          <w:sz w:val="24"/>
          <w:szCs w:val="24"/>
        </w:rPr>
        <w:t>IV</w:t>
      </w:r>
      <w:r w:rsidRPr="00D1062C">
        <w:rPr>
          <w:rFonts w:hint="eastAsia"/>
          <w:sz w:val="24"/>
          <w:szCs w:val="24"/>
        </w:rPr>
        <w:t>标准的≤</w:t>
      </w:r>
      <w:r w:rsidRPr="00D1062C">
        <w:rPr>
          <w:rFonts w:hint="eastAsia"/>
          <w:sz w:val="24"/>
          <w:szCs w:val="24"/>
        </w:rPr>
        <w:t>50ppm</w:t>
      </w:r>
      <w:proofErr w:type="gramStart"/>
      <w:r w:rsidRPr="00D1062C">
        <w:rPr>
          <w:rFonts w:hint="eastAsia"/>
          <w:sz w:val="24"/>
          <w:szCs w:val="24"/>
        </w:rPr>
        <w:t>降到国</w:t>
      </w:r>
      <w:proofErr w:type="gramEnd"/>
      <w:r w:rsidRPr="00D1062C">
        <w:rPr>
          <w:rFonts w:hint="eastAsia"/>
          <w:sz w:val="24"/>
          <w:szCs w:val="24"/>
        </w:rPr>
        <w:t>V</w:t>
      </w:r>
      <w:r w:rsidRPr="00D1062C">
        <w:rPr>
          <w:rFonts w:hint="eastAsia"/>
          <w:sz w:val="24"/>
          <w:szCs w:val="24"/>
        </w:rPr>
        <w:t>、国</w:t>
      </w:r>
      <w:r w:rsidRPr="00D1062C">
        <w:rPr>
          <w:rFonts w:hint="eastAsia"/>
          <w:sz w:val="24"/>
          <w:szCs w:val="24"/>
        </w:rPr>
        <w:t>VI</w:t>
      </w:r>
      <w:r w:rsidRPr="00D1062C">
        <w:rPr>
          <w:rFonts w:hint="eastAsia"/>
          <w:sz w:val="24"/>
          <w:szCs w:val="24"/>
        </w:rPr>
        <w:t>的≤</w:t>
      </w:r>
      <w:r w:rsidRPr="00D1062C">
        <w:rPr>
          <w:rFonts w:hint="eastAsia"/>
          <w:sz w:val="24"/>
          <w:szCs w:val="24"/>
        </w:rPr>
        <w:t>10ppm</w:t>
      </w:r>
      <w:r w:rsidRPr="00D1062C">
        <w:rPr>
          <w:rFonts w:hint="eastAsia"/>
          <w:sz w:val="24"/>
          <w:szCs w:val="24"/>
        </w:rPr>
        <w:t>），</w:t>
      </w:r>
      <w:r w:rsidRPr="00D1062C">
        <w:rPr>
          <w:rFonts w:hint="eastAsia"/>
          <w:sz w:val="24"/>
          <w:szCs w:val="24"/>
        </w:rPr>
        <w:t>XOS</w:t>
      </w:r>
      <w:r w:rsidRPr="00D1062C">
        <w:rPr>
          <w:rFonts w:hint="eastAsia"/>
          <w:sz w:val="24"/>
          <w:szCs w:val="24"/>
        </w:rPr>
        <w:t>的在线单波</w:t>
      </w:r>
      <w:proofErr w:type="gramStart"/>
      <w:r w:rsidRPr="00D1062C">
        <w:rPr>
          <w:rFonts w:hint="eastAsia"/>
          <w:sz w:val="24"/>
          <w:szCs w:val="24"/>
        </w:rPr>
        <w:t>长总硫分析</w:t>
      </w:r>
      <w:proofErr w:type="gramEnd"/>
      <w:r w:rsidRPr="00D1062C">
        <w:rPr>
          <w:rFonts w:hint="eastAsia"/>
          <w:sz w:val="24"/>
          <w:szCs w:val="24"/>
        </w:rPr>
        <w:t>仪</w:t>
      </w:r>
      <w:proofErr w:type="spellStart"/>
      <w:r w:rsidRPr="00D1062C">
        <w:rPr>
          <w:rFonts w:hint="eastAsia"/>
          <w:sz w:val="24"/>
          <w:szCs w:val="24"/>
        </w:rPr>
        <w:t>Sinide</w:t>
      </w:r>
      <w:proofErr w:type="spellEnd"/>
      <w:r w:rsidRPr="00D1062C">
        <w:rPr>
          <w:rFonts w:hint="eastAsia"/>
          <w:sz w:val="24"/>
          <w:szCs w:val="24"/>
        </w:rPr>
        <w:t xml:space="preserve"> Online</w:t>
      </w:r>
      <w:r w:rsidRPr="00D1062C">
        <w:rPr>
          <w:rFonts w:hint="eastAsia"/>
          <w:sz w:val="24"/>
          <w:szCs w:val="24"/>
        </w:rPr>
        <w:t>系列在</w:t>
      </w:r>
      <w:r w:rsidRPr="00D1062C">
        <w:rPr>
          <w:rFonts w:hint="eastAsia"/>
          <w:sz w:val="24"/>
          <w:szCs w:val="24"/>
        </w:rPr>
        <w:t>S-Zorb</w:t>
      </w:r>
      <w:r w:rsidRPr="00D1062C">
        <w:rPr>
          <w:rFonts w:hint="eastAsia"/>
          <w:sz w:val="24"/>
          <w:szCs w:val="24"/>
        </w:rPr>
        <w:t>脱硫工艺和加氢脱硫工艺也得到了广泛应用，近几年随着单波长</w:t>
      </w:r>
      <w:proofErr w:type="spellStart"/>
      <w:r w:rsidRPr="00D1062C">
        <w:rPr>
          <w:rFonts w:hint="eastAsia"/>
          <w:sz w:val="24"/>
          <w:szCs w:val="24"/>
        </w:rPr>
        <w:t>Clora</w:t>
      </w:r>
      <w:proofErr w:type="spellEnd"/>
      <w:proofErr w:type="gramStart"/>
      <w:r w:rsidRPr="00D1062C">
        <w:rPr>
          <w:rFonts w:hint="eastAsia"/>
          <w:sz w:val="24"/>
          <w:szCs w:val="24"/>
        </w:rPr>
        <w:t>氯分析</w:t>
      </w:r>
      <w:proofErr w:type="gramEnd"/>
      <w:r w:rsidRPr="00D1062C">
        <w:rPr>
          <w:rFonts w:hint="eastAsia"/>
          <w:sz w:val="24"/>
          <w:szCs w:val="24"/>
        </w:rPr>
        <w:t>仪的普及</w:t>
      </w:r>
      <w:proofErr w:type="gramStart"/>
      <w:r w:rsidRPr="00D1062C">
        <w:rPr>
          <w:rFonts w:hint="eastAsia"/>
          <w:sz w:val="24"/>
          <w:szCs w:val="24"/>
        </w:rPr>
        <w:t>市场对硅元素分析</w:t>
      </w:r>
      <w:proofErr w:type="gramEnd"/>
      <w:r w:rsidRPr="00D1062C">
        <w:rPr>
          <w:rFonts w:hint="eastAsia"/>
          <w:sz w:val="24"/>
          <w:szCs w:val="24"/>
        </w:rPr>
        <w:t>的需求，于</w:t>
      </w:r>
      <w:r w:rsidRPr="00D1062C">
        <w:rPr>
          <w:rFonts w:hint="eastAsia"/>
          <w:sz w:val="24"/>
          <w:szCs w:val="24"/>
        </w:rPr>
        <w:t>2019</w:t>
      </w:r>
      <w:r w:rsidRPr="00D1062C">
        <w:rPr>
          <w:rFonts w:hint="eastAsia"/>
          <w:sz w:val="24"/>
          <w:szCs w:val="24"/>
        </w:rPr>
        <w:t>年发布了均采用</w:t>
      </w:r>
      <w:r w:rsidRPr="00D1062C">
        <w:rPr>
          <w:rFonts w:hint="eastAsia"/>
          <w:sz w:val="24"/>
          <w:szCs w:val="24"/>
        </w:rPr>
        <w:t>MWD XRF</w:t>
      </w:r>
      <w:r w:rsidRPr="00D1062C">
        <w:rPr>
          <w:rFonts w:hint="eastAsia"/>
          <w:sz w:val="24"/>
          <w:szCs w:val="24"/>
        </w:rPr>
        <w:t>技术的方法标准《</w:t>
      </w:r>
      <w:r w:rsidRPr="00D1062C">
        <w:rPr>
          <w:rFonts w:hint="eastAsia"/>
          <w:sz w:val="24"/>
          <w:szCs w:val="24"/>
        </w:rPr>
        <w:t xml:space="preserve">NB/SH/T 0977 </w:t>
      </w:r>
      <w:r w:rsidRPr="00D1062C">
        <w:rPr>
          <w:rFonts w:hint="eastAsia"/>
          <w:sz w:val="24"/>
          <w:szCs w:val="24"/>
        </w:rPr>
        <w:t>轻质油品中氯含量的测定</w:t>
      </w:r>
      <w:r w:rsidRPr="00D1062C">
        <w:rPr>
          <w:rFonts w:hint="eastAsia"/>
          <w:sz w:val="24"/>
          <w:szCs w:val="24"/>
        </w:rPr>
        <w:t xml:space="preserve"> </w:t>
      </w:r>
      <w:r w:rsidRPr="00D1062C">
        <w:rPr>
          <w:rFonts w:hint="eastAsia"/>
          <w:sz w:val="24"/>
          <w:szCs w:val="24"/>
        </w:rPr>
        <w:t>单波长色散</w:t>
      </w:r>
      <w:r w:rsidRPr="00D1062C">
        <w:rPr>
          <w:rFonts w:hint="eastAsia"/>
          <w:sz w:val="24"/>
          <w:szCs w:val="24"/>
        </w:rPr>
        <w:t>X</w:t>
      </w:r>
      <w:r w:rsidRPr="00D1062C">
        <w:rPr>
          <w:rFonts w:hint="eastAsia"/>
          <w:sz w:val="24"/>
          <w:szCs w:val="24"/>
        </w:rPr>
        <w:t>射线荧光光谱法》和《汽油及相关产品中硅含量的测定</w:t>
      </w:r>
      <w:r w:rsidRPr="00D1062C">
        <w:rPr>
          <w:rFonts w:hint="eastAsia"/>
          <w:sz w:val="24"/>
          <w:szCs w:val="24"/>
        </w:rPr>
        <w:t xml:space="preserve"> </w:t>
      </w:r>
      <w:r w:rsidRPr="00D1062C">
        <w:rPr>
          <w:rFonts w:hint="eastAsia"/>
          <w:sz w:val="24"/>
          <w:szCs w:val="24"/>
        </w:rPr>
        <w:t>单波长色散</w:t>
      </w:r>
      <w:r w:rsidRPr="00D1062C">
        <w:rPr>
          <w:rFonts w:hint="eastAsia"/>
          <w:sz w:val="24"/>
          <w:szCs w:val="24"/>
        </w:rPr>
        <w:t>X</w:t>
      </w:r>
      <w:r w:rsidRPr="00D1062C">
        <w:rPr>
          <w:rFonts w:hint="eastAsia"/>
          <w:sz w:val="24"/>
          <w:szCs w:val="24"/>
        </w:rPr>
        <w:t>射线荧光光谱法》。</w:t>
      </w:r>
    </w:p>
    <w:p w14:paraId="3E52D613" w14:textId="108762D5" w:rsidR="00FF2BA4" w:rsidRPr="00D1062C" w:rsidRDefault="00FF2BA4" w:rsidP="00D1062C">
      <w:pPr>
        <w:spacing w:line="276" w:lineRule="auto"/>
        <w:rPr>
          <w:rFonts w:hint="eastAsia"/>
          <w:sz w:val="24"/>
          <w:szCs w:val="24"/>
        </w:rPr>
      </w:pPr>
    </w:p>
    <w:p w14:paraId="48781F4C" w14:textId="77777777" w:rsidR="00FF2BA4" w:rsidRPr="00D1062C" w:rsidRDefault="00FF2BA4" w:rsidP="00D1062C">
      <w:pPr>
        <w:spacing w:line="276" w:lineRule="auto"/>
        <w:rPr>
          <w:sz w:val="24"/>
          <w:szCs w:val="24"/>
        </w:rPr>
      </w:pPr>
    </w:p>
    <w:p w14:paraId="43558EC3"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图</w:t>
      </w:r>
      <w:r w:rsidRPr="00D1062C">
        <w:rPr>
          <w:rFonts w:hint="eastAsia"/>
          <w:sz w:val="24"/>
          <w:szCs w:val="24"/>
        </w:rPr>
        <w:t>3</w:t>
      </w:r>
      <w:r w:rsidRPr="00D1062C">
        <w:rPr>
          <w:rFonts w:hint="eastAsia"/>
          <w:sz w:val="24"/>
          <w:szCs w:val="24"/>
        </w:rPr>
        <w:t>是</w:t>
      </w:r>
      <w:r w:rsidRPr="00D1062C">
        <w:rPr>
          <w:rFonts w:hint="eastAsia"/>
          <w:sz w:val="24"/>
          <w:szCs w:val="24"/>
        </w:rPr>
        <w:t>2017</w:t>
      </w:r>
      <w:r w:rsidRPr="00D1062C">
        <w:rPr>
          <w:rFonts w:hint="eastAsia"/>
          <w:sz w:val="24"/>
          <w:szCs w:val="24"/>
        </w:rPr>
        <w:t>年使用</w:t>
      </w:r>
      <w:r w:rsidRPr="00D1062C">
        <w:rPr>
          <w:rFonts w:hint="eastAsia"/>
          <w:sz w:val="24"/>
          <w:szCs w:val="24"/>
        </w:rPr>
        <w:t>MWD XRF</w:t>
      </w:r>
      <w:r w:rsidRPr="00D1062C">
        <w:rPr>
          <w:rFonts w:hint="eastAsia"/>
          <w:sz w:val="24"/>
          <w:szCs w:val="24"/>
        </w:rPr>
        <w:t>方法</w:t>
      </w:r>
      <w:r w:rsidRPr="00D1062C">
        <w:rPr>
          <w:rFonts w:hint="eastAsia"/>
          <w:sz w:val="24"/>
          <w:szCs w:val="24"/>
        </w:rPr>
        <w:t>ASTM D7039</w:t>
      </w:r>
      <w:r w:rsidRPr="00D1062C">
        <w:rPr>
          <w:rFonts w:hint="eastAsia"/>
          <w:sz w:val="24"/>
          <w:szCs w:val="24"/>
        </w:rPr>
        <w:t>（</w:t>
      </w:r>
      <w:r w:rsidRPr="00D1062C">
        <w:rPr>
          <w:rFonts w:hint="eastAsia"/>
          <w:sz w:val="24"/>
          <w:szCs w:val="24"/>
        </w:rPr>
        <w:t>NB/ SH/T 0842</w:t>
      </w:r>
      <w:r w:rsidRPr="00D1062C">
        <w:rPr>
          <w:rFonts w:hint="eastAsia"/>
          <w:sz w:val="24"/>
          <w:szCs w:val="24"/>
        </w:rPr>
        <w:t>）、</w:t>
      </w:r>
      <w:r w:rsidRPr="00D1062C">
        <w:rPr>
          <w:rFonts w:hint="eastAsia"/>
          <w:sz w:val="24"/>
          <w:szCs w:val="24"/>
        </w:rPr>
        <w:t>WD XRF</w:t>
      </w:r>
      <w:r w:rsidRPr="00D1062C">
        <w:rPr>
          <w:rFonts w:hint="eastAsia"/>
          <w:sz w:val="24"/>
          <w:szCs w:val="24"/>
        </w:rPr>
        <w:t>方法</w:t>
      </w:r>
      <w:r w:rsidRPr="00D1062C">
        <w:rPr>
          <w:rFonts w:hint="eastAsia"/>
          <w:sz w:val="24"/>
          <w:szCs w:val="24"/>
        </w:rPr>
        <w:t>ASTM D2622</w:t>
      </w:r>
      <w:r w:rsidRPr="00D1062C">
        <w:rPr>
          <w:rFonts w:hint="eastAsia"/>
          <w:sz w:val="24"/>
          <w:szCs w:val="24"/>
        </w:rPr>
        <w:t>（</w:t>
      </w:r>
      <w:r w:rsidRPr="00D1062C">
        <w:rPr>
          <w:rFonts w:hint="eastAsia"/>
          <w:sz w:val="24"/>
          <w:szCs w:val="24"/>
        </w:rPr>
        <w:t>GB/T 11140</w:t>
      </w:r>
      <w:r w:rsidRPr="00D1062C">
        <w:rPr>
          <w:rFonts w:hint="eastAsia"/>
          <w:sz w:val="24"/>
          <w:szCs w:val="24"/>
        </w:rPr>
        <w:t>）及紫外荧光</w:t>
      </w:r>
      <w:r w:rsidRPr="00D1062C">
        <w:rPr>
          <w:rFonts w:hint="eastAsia"/>
          <w:sz w:val="24"/>
          <w:szCs w:val="24"/>
        </w:rPr>
        <w:t>UVF</w:t>
      </w:r>
      <w:r w:rsidRPr="00D1062C">
        <w:rPr>
          <w:rFonts w:hint="eastAsia"/>
          <w:sz w:val="24"/>
          <w:szCs w:val="24"/>
        </w:rPr>
        <w:t>方法</w:t>
      </w:r>
      <w:r w:rsidRPr="00D1062C">
        <w:rPr>
          <w:rFonts w:hint="eastAsia"/>
          <w:sz w:val="24"/>
          <w:szCs w:val="24"/>
        </w:rPr>
        <w:t>ASTM D5453</w:t>
      </w:r>
      <w:r w:rsidRPr="00D1062C">
        <w:rPr>
          <w:rFonts w:hint="eastAsia"/>
          <w:sz w:val="24"/>
          <w:szCs w:val="24"/>
        </w:rPr>
        <w:t>（</w:t>
      </w:r>
      <w:r w:rsidRPr="00D1062C">
        <w:rPr>
          <w:rFonts w:hint="eastAsia"/>
          <w:sz w:val="24"/>
          <w:szCs w:val="24"/>
        </w:rPr>
        <w:t>SH/T 0689</w:t>
      </w:r>
      <w:r w:rsidRPr="00D1062C">
        <w:rPr>
          <w:rFonts w:hint="eastAsia"/>
          <w:sz w:val="24"/>
          <w:szCs w:val="24"/>
        </w:rPr>
        <w:t>）测定硫含量的统计数据，平均来看，</w:t>
      </w:r>
      <w:r w:rsidRPr="00D1062C">
        <w:rPr>
          <w:rFonts w:hint="eastAsia"/>
          <w:sz w:val="24"/>
          <w:szCs w:val="24"/>
        </w:rPr>
        <w:t>MWDXRF</w:t>
      </w:r>
      <w:r w:rsidRPr="00D1062C">
        <w:rPr>
          <w:rFonts w:hint="eastAsia"/>
          <w:sz w:val="24"/>
          <w:szCs w:val="24"/>
        </w:rPr>
        <w:t>技术拥有更优越的精准度。</w:t>
      </w:r>
    </w:p>
    <w:p w14:paraId="445294BF" w14:textId="77777777" w:rsidR="00FF2BA4" w:rsidRPr="00D1062C" w:rsidRDefault="00FF2BA4" w:rsidP="00D1062C">
      <w:pPr>
        <w:spacing w:line="276" w:lineRule="auto"/>
        <w:rPr>
          <w:sz w:val="24"/>
          <w:szCs w:val="24"/>
        </w:rPr>
      </w:pPr>
    </w:p>
    <w:p w14:paraId="2BEB6C93" w14:textId="2B2EDDD6" w:rsidR="00FF2BA4" w:rsidRPr="00D1062C" w:rsidRDefault="00FF2BA4" w:rsidP="00D1062C">
      <w:pPr>
        <w:spacing w:line="276" w:lineRule="auto"/>
        <w:jc w:val="center"/>
        <w:rPr>
          <w:rFonts w:hint="eastAsia"/>
          <w:sz w:val="24"/>
          <w:szCs w:val="24"/>
        </w:rPr>
      </w:pPr>
      <w:r w:rsidRPr="00D1062C">
        <w:rPr>
          <w:noProof/>
          <w:sz w:val="24"/>
          <w:szCs w:val="24"/>
        </w:rPr>
        <w:lastRenderedPageBreak/>
        <w:drawing>
          <wp:inline distT="0" distB="0" distL="0" distR="0" wp14:anchorId="3E25117E" wp14:editId="05D0A778">
            <wp:extent cx="5278120" cy="3208020"/>
            <wp:effectExtent l="0" t="0" r="0" b="0"/>
            <wp:docPr id="5" name="图片 5" descr="图表, 条形图,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表, 条形图, 折线图&#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3208020"/>
                    </a:xfrm>
                    <a:prstGeom prst="rect">
                      <a:avLst/>
                    </a:prstGeom>
                    <a:noFill/>
                    <a:ln>
                      <a:noFill/>
                    </a:ln>
                  </pic:spPr>
                </pic:pic>
              </a:graphicData>
            </a:graphic>
          </wp:inline>
        </w:drawing>
      </w:r>
    </w:p>
    <w:p w14:paraId="01B12111" w14:textId="77777777" w:rsidR="00FF2BA4" w:rsidRPr="00D1062C" w:rsidRDefault="00FF2BA4" w:rsidP="00D1062C">
      <w:pPr>
        <w:spacing w:line="276" w:lineRule="auto"/>
        <w:ind w:firstLineChars="700" w:firstLine="1680"/>
        <w:rPr>
          <w:rFonts w:hint="eastAsia"/>
          <w:sz w:val="24"/>
          <w:szCs w:val="24"/>
        </w:rPr>
      </w:pPr>
      <w:r w:rsidRPr="00D1062C">
        <w:rPr>
          <w:rFonts w:hint="eastAsia"/>
          <w:sz w:val="24"/>
          <w:szCs w:val="24"/>
        </w:rPr>
        <w:t>图</w:t>
      </w:r>
      <w:r w:rsidRPr="00D1062C">
        <w:rPr>
          <w:rFonts w:hint="eastAsia"/>
          <w:sz w:val="24"/>
          <w:szCs w:val="24"/>
        </w:rPr>
        <w:t>3 MWDXRF</w:t>
      </w:r>
      <w:r w:rsidRPr="00D1062C">
        <w:rPr>
          <w:rFonts w:hint="eastAsia"/>
          <w:sz w:val="24"/>
          <w:szCs w:val="24"/>
        </w:rPr>
        <w:t>、</w:t>
      </w:r>
      <w:r w:rsidRPr="00D1062C">
        <w:rPr>
          <w:rFonts w:hint="eastAsia"/>
          <w:sz w:val="24"/>
          <w:szCs w:val="24"/>
        </w:rPr>
        <w:t>WDXRF</w:t>
      </w:r>
      <w:r w:rsidRPr="00D1062C">
        <w:rPr>
          <w:rFonts w:hint="eastAsia"/>
          <w:sz w:val="24"/>
          <w:szCs w:val="24"/>
        </w:rPr>
        <w:t>和</w:t>
      </w:r>
      <w:r w:rsidRPr="00D1062C">
        <w:rPr>
          <w:rFonts w:hint="eastAsia"/>
          <w:sz w:val="24"/>
          <w:szCs w:val="24"/>
        </w:rPr>
        <w:t>UVF</w:t>
      </w:r>
      <w:r w:rsidRPr="00D1062C">
        <w:rPr>
          <w:rFonts w:hint="eastAsia"/>
          <w:sz w:val="24"/>
          <w:szCs w:val="24"/>
        </w:rPr>
        <w:t>方法测定硫含量的对比</w:t>
      </w:r>
    </w:p>
    <w:p w14:paraId="034E3E9B" w14:textId="77777777" w:rsidR="00FF2BA4" w:rsidRPr="00D1062C" w:rsidRDefault="00FF2BA4" w:rsidP="00D1062C">
      <w:pPr>
        <w:spacing w:line="276" w:lineRule="auto"/>
        <w:rPr>
          <w:sz w:val="24"/>
          <w:szCs w:val="24"/>
        </w:rPr>
      </w:pPr>
    </w:p>
    <w:p w14:paraId="6BC460FA"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图</w:t>
      </w:r>
      <w:r w:rsidRPr="00D1062C">
        <w:rPr>
          <w:rFonts w:hint="eastAsia"/>
          <w:sz w:val="24"/>
          <w:szCs w:val="24"/>
        </w:rPr>
        <w:t>4</w:t>
      </w:r>
      <w:r w:rsidRPr="00D1062C">
        <w:rPr>
          <w:rFonts w:hint="eastAsia"/>
          <w:sz w:val="24"/>
          <w:szCs w:val="24"/>
        </w:rPr>
        <w:t>是在超低硫含量柴油（</w:t>
      </w:r>
      <w:r w:rsidRPr="00D1062C">
        <w:rPr>
          <w:rFonts w:hint="eastAsia"/>
          <w:sz w:val="24"/>
          <w:szCs w:val="24"/>
        </w:rPr>
        <w:t>ULSD</w:t>
      </w:r>
      <w:r w:rsidRPr="00D1062C">
        <w:rPr>
          <w:rFonts w:hint="eastAsia"/>
          <w:sz w:val="24"/>
          <w:szCs w:val="24"/>
        </w:rPr>
        <w:t>）能力验证项目中，</w:t>
      </w:r>
      <w:r w:rsidRPr="00D1062C">
        <w:rPr>
          <w:rFonts w:hint="eastAsia"/>
          <w:sz w:val="24"/>
          <w:szCs w:val="24"/>
        </w:rPr>
        <w:t>2015-2017</w:t>
      </w:r>
      <w:r w:rsidRPr="00D1062C">
        <w:rPr>
          <w:rFonts w:hint="eastAsia"/>
          <w:sz w:val="24"/>
          <w:szCs w:val="24"/>
        </w:rPr>
        <w:t>年统计的</w:t>
      </w:r>
      <w:r w:rsidRPr="00D1062C">
        <w:rPr>
          <w:rFonts w:hint="eastAsia"/>
          <w:sz w:val="24"/>
          <w:szCs w:val="24"/>
        </w:rPr>
        <w:t>MWD XRF</w:t>
      </w:r>
      <w:r w:rsidRPr="00D1062C">
        <w:rPr>
          <w:rFonts w:hint="eastAsia"/>
          <w:sz w:val="24"/>
          <w:szCs w:val="24"/>
        </w:rPr>
        <w:t>方法</w:t>
      </w:r>
      <w:r w:rsidRPr="00D1062C">
        <w:rPr>
          <w:rFonts w:hint="eastAsia"/>
          <w:sz w:val="24"/>
          <w:szCs w:val="24"/>
        </w:rPr>
        <w:t>ASTM D7039</w:t>
      </w:r>
      <w:r w:rsidRPr="00D1062C">
        <w:rPr>
          <w:rFonts w:hint="eastAsia"/>
          <w:sz w:val="24"/>
          <w:szCs w:val="24"/>
        </w:rPr>
        <w:t>（</w:t>
      </w:r>
      <w:r w:rsidRPr="00D1062C">
        <w:rPr>
          <w:rFonts w:hint="eastAsia"/>
          <w:sz w:val="24"/>
          <w:szCs w:val="24"/>
        </w:rPr>
        <w:t>NB/ SH/T 0842</w:t>
      </w:r>
      <w:r w:rsidRPr="00D1062C">
        <w:rPr>
          <w:rFonts w:hint="eastAsia"/>
          <w:sz w:val="24"/>
          <w:szCs w:val="24"/>
        </w:rPr>
        <w:t>）、</w:t>
      </w:r>
      <w:r w:rsidRPr="00D1062C">
        <w:rPr>
          <w:rFonts w:hint="eastAsia"/>
          <w:sz w:val="24"/>
          <w:szCs w:val="24"/>
        </w:rPr>
        <w:t>WD XRF</w:t>
      </w:r>
      <w:r w:rsidRPr="00D1062C">
        <w:rPr>
          <w:rFonts w:hint="eastAsia"/>
          <w:sz w:val="24"/>
          <w:szCs w:val="24"/>
        </w:rPr>
        <w:t>方法</w:t>
      </w:r>
      <w:r w:rsidRPr="00D1062C">
        <w:rPr>
          <w:rFonts w:hint="eastAsia"/>
          <w:sz w:val="24"/>
          <w:szCs w:val="24"/>
        </w:rPr>
        <w:t xml:space="preserve"> ASTM D2622</w:t>
      </w:r>
      <w:r w:rsidRPr="00D1062C">
        <w:rPr>
          <w:rFonts w:hint="eastAsia"/>
          <w:sz w:val="24"/>
          <w:szCs w:val="24"/>
        </w:rPr>
        <w:t>（</w:t>
      </w:r>
      <w:r w:rsidRPr="00D1062C">
        <w:rPr>
          <w:rFonts w:hint="eastAsia"/>
          <w:sz w:val="24"/>
          <w:szCs w:val="24"/>
        </w:rPr>
        <w:t>GB/T 11140</w:t>
      </w:r>
      <w:r w:rsidRPr="00D1062C">
        <w:rPr>
          <w:rFonts w:hint="eastAsia"/>
          <w:sz w:val="24"/>
          <w:szCs w:val="24"/>
        </w:rPr>
        <w:t>）及</w:t>
      </w:r>
      <w:r w:rsidRPr="00D1062C">
        <w:rPr>
          <w:rFonts w:hint="eastAsia"/>
          <w:sz w:val="24"/>
          <w:szCs w:val="24"/>
        </w:rPr>
        <w:t>UVF</w:t>
      </w:r>
      <w:r w:rsidRPr="00D1062C">
        <w:rPr>
          <w:rFonts w:hint="eastAsia"/>
          <w:sz w:val="24"/>
          <w:szCs w:val="24"/>
        </w:rPr>
        <w:t>仲裁方法</w:t>
      </w:r>
      <w:r w:rsidRPr="00D1062C">
        <w:rPr>
          <w:rFonts w:hint="eastAsia"/>
          <w:sz w:val="24"/>
          <w:szCs w:val="24"/>
        </w:rPr>
        <w:t>ASTM D5453</w:t>
      </w:r>
      <w:r w:rsidRPr="00D1062C">
        <w:rPr>
          <w:rFonts w:hint="eastAsia"/>
          <w:sz w:val="24"/>
          <w:szCs w:val="24"/>
        </w:rPr>
        <w:t>（</w:t>
      </w:r>
      <w:r w:rsidRPr="00D1062C">
        <w:rPr>
          <w:rFonts w:hint="eastAsia"/>
          <w:sz w:val="24"/>
          <w:szCs w:val="24"/>
        </w:rPr>
        <w:t>SH/T 0689</w:t>
      </w:r>
      <w:r w:rsidRPr="00D1062C">
        <w:rPr>
          <w:rFonts w:hint="eastAsia"/>
          <w:sz w:val="24"/>
          <w:szCs w:val="24"/>
        </w:rPr>
        <w:t>）的分析数据，从中可以看到，</w:t>
      </w:r>
      <w:r w:rsidRPr="00D1062C">
        <w:rPr>
          <w:rFonts w:hint="eastAsia"/>
          <w:sz w:val="24"/>
          <w:szCs w:val="24"/>
        </w:rPr>
        <w:t>MWDXRF</w:t>
      </w:r>
      <w:r w:rsidRPr="00D1062C">
        <w:rPr>
          <w:rFonts w:hint="eastAsia"/>
          <w:sz w:val="24"/>
          <w:szCs w:val="24"/>
        </w:rPr>
        <w:t>技术与紫外荧光法（</w:t>
      </w:r>
      <w:r w:rsidRPr="00D1062C">
        <w:rPr>
          <w:rFonts w:hint="eastAsia"/>
          <w:sz w:val="24"/>
          <w:szCs w:val="24"/>
        </w:rPr>
        <w:t>UVF</w:t>
      </w:r>
      <w:r w:rsidRPr="00D1062C">
        <w:rPr>
          <w:rFonts w:hint="eastAsia"/>
          <w:sz w:val="24"/>
          <w:szCs w:val="24"/>
        </w:rPr>
        <w:t>）拥有相近的精准度。</w:t>
      </w:r>
    </w:p>
    <w:p w14:paraId="67C94F26" w14:textId="77777777" w:rsidR="00FF2BA4" w:rsidRPr="00D1062C" w:rsidRDefault="00FF2BA4" w:rsidP="00D1062C">
      <w:pPr>
        <w:spacing w:line="276" w:lineRule="auto"/>
        <w:rPr>
          <w:sz w:val="24"/>
          <w:szCs w:val="24"/>
        </w:rPr>
      </w:pPr>
    </w:p>
    <w:p w14:paraId="41E2AF36" w14:textId="75CF4249" w:rsidR="00FF2BA4" w:rsidRPr="00D1062C" w:rsidRDefault="00FF2BA4" w:rsidP="00895229">
      <w:pPr>
        <w:spacing w:line="276" w:lineRule="auto"/>
        <w:jc w:val="center"/>
        <w:rPr>
          <w:rFonts w:hint="eastAsia"/>
          <w:sz w:val="24"/>
          <w:szCs w:val="24"/>
        </w:rPr>
      </w:pPr>
      <w:r w:rsidRPr="00D1062C">
        <w:rPr>
          <w:noProof/>
          <w:sz w:val="24"/>
          <w:szCs w:val="24"/>
        </w:rPr>
        <w:drawing>
          <wp:inline distT="0" distB="0" distL="0" distR="0" wp14:anchorId="043330E0" wp14:editId="33489679">
            <wp:extent cx="5278120" cy="2976245"/>
            <wp:effectExtent l="0" t="0" r="0" b="0"/>
            <wp:docPr id="6" name="图片 6"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2976245"/>
                    </a:xfrm>
                    <a:prstGeom prst="rect">
                      <a:avLst/>
                    </a:prstGeom>
                    <a:noFill/>
                    <a:ln>
                      <a:noFill/>
                    </a:ln>
                  </pic:spPr>
                </pic:pic>
              </a:graphicData>
            </a:graphic>
          </wp:inline>
        </w:drawing>
      </w:r>
    </w:p>
    <w:p w14:paraId="30689458" w14:textId="77777777" w:rsidR="00FF2BA4" w:rsidRPr="00D1062C" w:rsidRDefault="00FF2BA4" w:rsidP="00D1062C">
      <w:pPr>
        <w:spacing w:line="276" w:lineRule="auto"/>
        <w:ind w:firstLineChars="1000" w:firstLine="2400"/>
        <w:rPr>
          <w:rFonts w:hint="eastAsia"/>
          <w:sz w:val="24"/>
          <w:szCs w:val="24"/>
        </w:rPr>
      </w:pPr>
      <w:r w:rsidRPr="00D1062C">
        <w:rPr>
          <w:rFonts w:hint="eastAsia"/>
          <w:sz w:val="24"/>
          <w:szCs w:val="24"/>
        </w:rPr>
        <w:t>图</w:t>
      </w:r>
      <w:r w:rsidRPr="00D1062C">
        <w:rPr>
          <w:rFonts w:hint="eastAsia"/>
          <w:sz w:val="24"/>
          <w:szCs w:val="24"/>
        </w:rPr>
        <w:t>4 MWDXRF</w:t>
      </w:r>
      <w:r w:rsidRPr="00D1062C">
        <w:rPr>
          <w:rFonts w:hint="eastAsia"/>
          <w:sz w:val="24"/>
          <w:szCs w:val="24"/>
        </w:rPr>
        <w:t>、</w:t>
      </w:r>
      <w:r w:rsidRPr="00D1062C">
        <w:rPr>
          <w:rFonts w:hint="eastAsia"/>
          <w:sz w:val="24"/>
          <w:szCs w:val="24"/>
        </w:rPr>
        <w:t>WDXRF</w:t>
      </w:r>
      <w:r w:rsidRPr="00D1062C">
        <w:rPr>
          <w:rFonts w:hint="eastAsia"/>
          <w:sz w:val="24"/>
          <w:szCs w:val="24"/>
        </w:rPr>
        <w:t>和</w:t>
      </w:r>
      <w:r w:rsidRPr="00D1062C">
        <w:rPr>
          <w:rFonts w:hint="eastAsia"/>
          <w:sz w:val="24"/>
          <w:szCs w:val="24"/>
        </w:rPr>
        <w:t>UVF</w:t>
      </w:r>
      <w:r w:rsidRPr="00D1062C">
        <w:rPr>
          <w:rFonts w:hint="eastAsia"/>
          <w:sz w:val="24"/>
          <w:szCs w:val="24"/>
        </w:rPr>
        <w:t>测定超低硫的数据对比</w:t>
      </w:r>
    </w:p>
    <w:p w14:paraId="370FB2C2" w14:textId="77777777" w:rsidR="00FF2BA4" w:rsidRPr="00D1062C" w:rsidRDefault="00FF2BA4" w:rsidP="00D1062C">
      <w:pPr>
        <w:spacing w:line="276" w:lineRule="auto"/>
        <w:rPr>
          <w:sz w:val="24"/>
          <w:szCs w:val="24"/>
        </w:rPr>
      </w:pPr>
    </w:p>
    <w:p w14:paraId="70499E8E"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图</w:t>
      </w:r>
      <w:r w:rsidRPr="00D1062C">
        <w:rPr>
          <w:rFonts w:hint="eastAsia"/>
          <w:sz w:val="24"/>
          <w:szCs w:val="24"/>
        </w:rPr>
        <w:t>5</w:t>
      </w:r>
      <w:r w:rsidRPr="00D1062C">
        <w:rPr>
          <w:rFonts w:hint="eastAsia"/>
          <w:sz w:val="24"/>
          <w:szCs w:val="24"/>
        </w:rPr>
        <w:t>是从</w:t>
      </w:r>
      <w:r w:rsidRPr="00D1062C">
        <w:rPr>
          <w:rFonts w:hint="eastAsia"/>
          <w:sz w:val="24"/>
          <w:szCs w:val="24"/>
        </w:rPr>
        <w:t>2016</w:t>
      </w:r>
      <w:r w:rsidRPr="00D1062C">
        <w:rPr>
          <w:rFonts w:hint="eastAsia"/>
          <w:sz w:val="24"/>
          <w:szCs w:val="24"/>
        </w:rPr>
        <w:t>年秋季到</w:t>
      </w:r>
      <w:r w:rsidRPr="00D1062C">
        <w:rPr>
          <w:rFonts w:hint="eastAsia"/>
          <w:sz w:val="24"/>
          <w:szCs w:val="24"/>
        </w:rPr>
        <w:t>2018</w:t>
      </w:r>
      <w:r w:rsidRPr="00D1062C">
        <w:rPr>
          <w:rFonts w:hint="eastAsia"/>
          <w:sz w:val="24"/>
          <w:szCs w:val="24"/>
        </w:rPr>
        <w:t>年秋季期间使用单波长</w:t>
      </w:r>
      <w:r w:rsidRPr="00D1062C">
        <w:rPr>
          <w:rFonts w:hint="eastAsia"/>
          <w:sz w:val="24"/>
          <w:szCs w:val="24"/>
        </w:rPr>
        <w:t>X</w:t>
      </w:r>
      <w:r w:rsidRPr="00D1062C">
        <w:rPr>
          <w:rFonts w:hint="eastAsia"/>
          <w:sz w:val="24"/>
          <w:szCs w:val="24"/>
        </w:rPr>
        <w:t>射线荧光</w:t>
      </w:r>
      <w:r w:rsidRPr="00D1062C">
        <w:rPr>
          <w:rFonts w:hint="eastAsia"/>
          <w:sz w:val="24"/>
          <w:szCs w:val="24"/>
        </w:rPr>
        <w:t>MWD XRF</w:t>
      </w:r>
      <w:r w:rsidRPr="00D1062C">
        <w:rPr>
          <w:rFonts w:hint="eastAsia"/>
          <w:sz w:val="24"/>
          <w:szCs w:val="24"/>
        </w:rPr>
        <w:t>方法</w:t>
      </w:r>
      <w:r w:rsidRPr="00D1062C">
        <w:rPr>
          <w:rFonts w:hint="eastAsia"/>
          <w:sz w:val="24"/>
          <w:szCs w:val="24"/>
        </w:rPr>
        <w:t>ASTM D7536</w:t>
      </w:r>
      <w:r w:rsidRPr="00D1062C">
        <w:rPr>
          <w:rFonts w:hint="eastAsia"/>
          <w:sz w:val="24"/>
          <w:szCs w:val="24"/>
        </w:rPr>
        <w:t>（</w:t>
      </w:r>
      <w:r w:rsidRPr="00D1062C">
        <w:rPr>
          <w:rFonts w:hint="eastAsia"/>
          <w:sz w:val="24"/>
          <w:szCs w:val="24"/>
        </w:rPr>
        <w:t>NB/SH/T 0977</w:t>
      </w:r>
      <w:r w:rsidRPr="00D1062C">
        <w:rPr>
          <w:rFonts w:hint="eastAsia"/>
          <w:sz w:val="24"/>
          <w:szCs w:val="24"/>
        </w:rPr>
        <w:t>）和传统的库仑法</w:t>
      </w:r>
      <w:r w:rsidRPr="00D1062C">
        <w:rPr>
          <w:rFonts w:hint="eastAsia"/>
          <w:sz w:val="24"/>
          <w:szCs w:val="24"/>
        </w:rPr>
        <w:t>ASTM D5808</w:t>
      </w:r>
      <w:r w:rsidRPr="00D1062C">
        <w:rPr>
          <w:rFonts w:hint="eastAsia"/>
          <w:sz w:val="24"/>
          <w:szCs w:val="24"/>
        </w:rPr>
        <w:t>测定小于</w:t>
      </w:r>
      <w:r w:rsidRPr="00D1062C">
        <w:rPr>
          <w:rFonts w:hint="eastAsia"/>
          <w:sz w:val="24"/>
          <w:szCs w:val="24"/>
        </w:rPr>
        <w:t>1ppm</w:t>
      </w:r>
      <w:r w:rsidRPr="00D1062C">
        <w:rPr>
          <w:rFonts w:hint="eastAsia"/>
          <w:sz w:val="24"/>
          <w:szCs w:val="24"/>
        </w:rPr>
        <w:t>氯含量的对比表。图</w:t>
      </w:r>
      <w:r w:rsidRPr="00D1062C">
        <w:rPr>
          <w:rFonts w:hint="eastAsia"/>
          <w:sz w:val="24"/>
          <w:szCs w:val="24"/>
        </w:rPr>
        <w:t>6</w:t>
      </w:r>
      <w:r w:rsidRPr="00D1062C">
        <w:rPr>
          <w:rFonts w:hint="eastAsia"/>
          <w:sz w:val="24"/>
          <w:szCs w:val="24"/>
        </w:rPr>
        <w:t>是使用单波长</w:t>
      </w:r>
      <w:r w:rsidRPr="00D1062C">
        <w:rPr>
          <w:rFonts w:hint="eastAsia"/>
          <w:sz w:val="24"/>
          <w:szCs w:val="24"/>
        </w:rPr>
        <w:t>XRF</w:t>
      </w:r>
      <w:r w:rsidRPr="00D1062C">
        <w:rPr>
          <w:rFonts w:hint="eastAsia"/>
          <w:sz w:val="24"/>
          <w:szCs w:val="24"/>
        </w:rPr>
        <w:t>方法测定汽油、</w:t>
      </w:r>
      <w:r w:rsidRPr="00D1062C">
        <w:rPr>
          <w:rFonts w:hint="eastAsia"/>
          <w:sz w:val="24"/>
          <w:szCs w:val="24"/>
        </w:rPr>
        <w:t>VGO</w:t>
      </w:r>
      <w:r w:rsidRPr="00D1062C">
        <w:rPr>
          <w:rFonts w:hint="eastAsia"/>
          <w:sz w:val="24"/>
          <w:szCs w:val="24"/>
        </w:rPr>
        <w:t>、石脑油、矿物油超低氯含量的分析数据。</w:t>
      </w:r>
    </w:p>
    <w:p w14:paraId="5354A4DF" w14:textId="77777777" w:rsidR="00FF2BA4" w:rsidRPr="00D1062C" w:rsidRDefault="00FF2BA4" w:rsidP="00D1062C">
      <w:pPr>
        <w:spacing w:line="276" w:lineRule="auto"/>
        <w:rPr>
          <w:sz w:val="24"/>
          <w:szCs w:val="24"/>
        </w:rPr>
      </w:pPr>
    </w:p>
    <w:p w14:paraId="7145DF71" w14:textId="77777777" w:rsidR="00FF2BA4" w:rsidRPr="00D1062C" w:rsidRDefault="00FF2BA4" w:rsidP="00D1062C">
      <w:pPr>
        <w:spacing w:line="276" w:lineRule="auto"/>
        <w:rPr>
          <w:sz w:val="24"/>
          <w:szCs w:val="24"/>
        </w:rPr>
      </w:pPr>
    </w:p>
    <w:p w14:paraId="2099E97D" w14:textId="17813204" w:rsidR="00FF2BA4" w:rsidRPr="00D1062C" w:rsidRDefault="00FF2BA4" w:rsidP="00D1062C">
      <w:pPr>
        <w:spacing w:line="276" w:lineRule="auto"/>
        <w:jc w:val="center"/>
        <w:rPr>
          <w:sz w:val="24"/>
          <w:szCs w:val="24"/>
        </w:rPr>
      </w:pPr>
      <w:r w:rsidRPr="00D1062C">
        <w:rPr>
          <w:noProof/>
          <w:sz w:val="24"/>
          <w:szCs w:val="24"/>
        </w:rPr>
        <w:drawing>
          <wp:inline distT="0" distB="0" distL="0" distR="0" wp14:anchorId="7E423430" wp14:editId="43D32D64">
            <wp:extent cx="5146675" cy="459803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6675" cy="4598035"/>
                    </a:xfrm>
                    <a:prstGeom prst="rect">
                      <a:avLst/>
                    </a:prstGeom>
                    <a:noFill/>
                    <a:ln>
                      <a:noFill/>
                    </a:ln>
                  </pic:spPr>
                </pic:pic>
              </a:graphicData>
            </a:graphic>
          </wp:inline>
        </w:drawing>
      </w:r>
    </w:p>
    <w:p w14:paraId="4B9F2891" w14:textId="77777777" w:rsidR="00FF2BA4" w:rsidRPr="00D1062C" w:rsidRDefault="00FF2BA4" w:rsidP="00D1062C">
      <w:pPr>
        <w:spacing w:line="276" w:lineRule="auto"/>
        <w:ind w:firstLineChars="1100" w:firstLine="2640"/>
        <w:rPr>
          <w:rFonts w:hint="eastAsia"/>
          <w:sz w:val="24"/>
          <w:szCs w:val="24"/>
        </w:rPr>
      </w:pPr>
      <w:r w:rsidRPr="00D1062C">
        <w:rPr>
          <w:rFonts w:hint="eastAsia"/>
          <w:sz w:val="24"/>
          <w:szCs w:val="24"/>
        </w:rPr>
        <w:t>图</w:t>
      </w:r>
      <w:r w:rsidRPr="00D1062C">
        <w:rPr>
          <w:rFonts w:hint="eastAsia"/>
          <w:sz w:val="24"/>
          <w:szCs w:val="24"/>
        </w:rPr>
        <w:t>5 MWDXRF</w:t>
      </w:r>
      <w:r w:rsidRPr="00D1062C">
        <w:rPr>
          <w:rFonts w:hint="eastAsia"/>
          <w:sz w:val="24"/>
          <w:szCs w:val="24"/>
        </w:rPr>
        <w:t>和库仑法测超低氯含量的数据对比</w:t>
      </w:r>
    </w:p>
    <w:p w14:paraId="33E41972" w14:textId="77777777" w:rsidR="00FF2BA4" w:rsidRPr="00D1062C" w:rsidRDefault="00FF2BA4" w:rsidP="00D1062C">
      <w:pPr>
        <w:spacing w:line="276" w:lineRule="auto"/>
        <w:rPr>
          <w:sz w:val="24"/>
          <w:szCs w:val="24"/>
        </w:rPr>
      </w:pPr>
    </w:p>
    <w:p w14:paraId="50B0EAED" w14:textId="77777777" w:rsidR="00FF2BA4" w:rsidRPr="00D1062C" w:rsidRDefault="00FF2BA4" w:rsidP="00D1062C">
      <w:pPr>
        <w:spacing w:line="276" w:lineRule="auto"/>
        <w:rPr>
          <w:sz w:val="24"/>
          <w:szCs w:val="24"/>
        </w:rPr>
      </w:pPr>
    </w:p>
    <w:p w14:paraId="2E316F00" w14:textId="1D8DB297" w:rsidR="00FF2BA4" w:rsidRPr="00D1062C" w:rsidRDefault="00FF2BA4" w:rsidP="00D1062C">
      <w:pPr>
        <w:spacing w:line="276" w:lineRule="auto"/>
        <w:jc w:val="center"/>
        <w:rPr>
          <w:sz w:val="24"/>
          <w:szCs w:val="24"/>
        </w:rPr>
      </w:pPr>
      <w:r w:rsidRPr="00D1062C">
        <w:rPr>
          <w:noProof/>
          <w:sz w:val="24"/>
          <w:szCs w:val="24"/>
        </w:rPr>
        <w:drawing>
          <wp:inline distT="0" distB="0" distL="0" distR="0" wp14:anchorId="6ED2D2EF" wp14:editId="68752751">
            <wp:extent cx="5278120" cy="3106420"/>
            <wp:effectExtent l="0" t="0" r="0" b="0"/>
            <wp:docPr id="8" name="图片 8"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表格&#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3106420"/>
                    </a:xfrm>
                    <a:prstGeom prst="rect">
                      <a:avLst/>
                    </a:prstGeom>
                    <a:noFill/>
                    <a:ln>
                      <a:noFill/>
                    </a:ln>
                  </pic:spPr>
                </pic:pic>
              </a:graphicData>
            </a:graphic>
          </wp:inline>
        </w:drawing>
      </w:r>
    </w:p>
    <w:p w14:paraId="397C11DE" w14:textId="77777777" w:rsidR="00FF2BA4" w:rsidRPr="00D1062C" w:rsidRDefault="00FF2BA4" w:rsidP="00D1062C">
      <w:pPr>
        <w:spacing w:line="276" w:lineRule="auto"/>
        <w:ind w:firstLineChars="700" w:firstLine="1680"/>
        <w:rPr>
          <w:rFonts w:hint="eastAsia"/>
          <w:sz w:val="24"/>
          <w:szCs w:val="24"/>
        </w:rPr>
      </w:pPr>
      <w:r w:rsidRPr="00D1062C">
        <w:rPr>
          <w:rFonts w:hint="eastAsia"/>
          <w:sz w:val="24"/>
          <w:szCs w:val="24"/>
        </w:rPr>
        <w:t>图</w:t>
      </w:r>
      <w:r w:rsidRPr="00D1062C">
        <w:rPr>
          <w:rFonts w:hint="eastAsia"/>
          <w:sz w:val="24"/>
          <w:szCs w:val="24"/>
        </w:rPr>
        <w:t>6 MWDXRF</w:t>
      </w:r>
      <w:r w:rsidRPr="00D1062C">
        <w:rPr>
          <w:rFonts w:hint="eastAsia"/>
          <w:sz w:val="24"/>
          <w:szCs w:val="24"/>
        </w:rPr>
        <w:t>测定不同油品中超低氯含量的分析数据</w:t>
      </w:r>
    </w:p>
    <w:p w14:paraId="67C63455" w14:textId="77777777" w:rsidR="00FF2BA4" w:rsidRPr="00D1062C" w:rsidRDefault="00FF2BA4" w:rsidP="00D1062C">
      <w:pPr>
        <w:spacing w:line="276" w:lineRule="auto"/>
        <w:rPr>
          <w:sz w:val="24"/>
          <w:szCs w:val="24"/>
        </w:rPr>
      </w:pPr>
    </w:p>
    <w:p w14:paraId="39D2940B"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图</w:t>
      </w:r>
      <w:r w:rsidRPr="00D1062C">
        <w:rPr>
          <w:rFonts w:hint="eastAsia"/>
          <w:sz w:val="24"/>
          <w:szCs w:val="24"/>
        </w:rPr>
        <w:t>7</w:t>
      </w:r>
      <w:r w:rsidRPr="00D1062C">
        <w:rPr>
          <w:rFonts w:hint="eastAsia"/>
          <w:sz w:val="24"/>
          <w:szCs w:val="24"/>
        </w:rPr>
        <w:t>是单波长</w:t>
      </w:r>
      <w:r w:rsidRPr="00D1062C">
        <w:rPr>
          <w:rFonts w:hint="eastAsia"/>
          <w:sz w:val="24"/>
          <w:szCs w:val="24"/>
        </w:rPr>
        <w:t>X</w:t>
      </w:r>
      <w:r w:rsidRPr="00D1062C">
        <w:rPr>
          <w:rFonts w:hint="eastAsia"/>
          <w:sz w:val="24"/>
          <w:szCs w:val="24"/>
        </w:rPr>
        <w:t>射线</w:t>
      </w:r>
      <w:proofErr w:type="gramStart"/>
      <w:r w:rsidRPr="00D1062C">
        <w:rPr>
          <w:rFonts w:hint="eastAsia"/>
          <w:sz w:val="24"/>
          <w:szCs w:val="24"/>
        </w:rPr>
        <w:t>荧光测硅含量</w:t>
      </w:r>
      <w:proofErr w:type="gramEnd"/>
      <w:r w:rsidRPr="00D1062C">
        <w:rPr>
          <w:rFonts w:hint="eastAsia"/>
          <w:sz w:val="24"/>
          <w:szCs w:val="24"/>
        </w:rPr>
        <w:t>的方法</w:t>
      </w:r>
      <w:r w:rsidRPr="00D1062C">
        <w:rPr>
          <w:rFonts w:hint="eastAsia"/>
          <w:sz w:val="24"/>
          <w:szCs w:val="24"/>
        </w:rPr>
        <w:t>ASTM D7757</w:t>
      </w:r>
      <w:r w:rsidRPr="00D1062C">
        <w:rPr>
          <w:rFonts w:hint="eastAsia"/>
          <w:sz w:val="24"/>
          <w:szCs w:val="24"/>
        </w:rPr>
        <w:t>（</w:t>
      </w:r>
      <w:r w:rsidRPr="00D1062C">
        <w:rPr>
          <w:rFonts w:hint="eastAsia"/>
          <w:sz w:val="24"/>
          <w:szCs w:val="24"/>
        </w:rPr>
        <w:t>NB/SH/T 0993</w:t>
      </w:r>
      <w:r w:rsidRPr="00D1062C">
        <w:rPr>
          <w:rFonts w:hint="eastAsia"/>
          <w:sz w:val="24"/>
          <w:szCs w:val="24"/>
        </w:rPr>
        <w:t>）的方法曲线和</w:t>
      </w:r>
      <w:r w:rsidRPr="00D1062C">
        <w:rPr>
          <w:rFonts w:hint="eastAsia"/>
          <w:sz w:val="24"/>
          <w:szCs w:val="24"/>
        </w:rPr>
        <w:lastRenderedPageBreak/>
        <w:t>精密度的数据，校准曲线使用最小二乘回归校准方程，线性较好，并易于设置。线性</w:t>
      </w:r>
      <w:r w:rsidRPr="00D1062C">
        <w:rPr>
          <w:rFonts w:hint="eastAsia"/>
          <w:sz w:val="24"/>
          <w:szCs w:val="24"/>
        </w:rPr>
        <w:t xml:space="preserve">R </w:t>
      </w:r>
      <w:r w:rsidRPr="00D1062C">
        <w:rPr>
          <w:rFonts w:hint="eastAsia"/>
          <w:sz w:val="24"/>
          <w:szCs w:val="24"/>
        </w:rPr>
        <w:t>值可达</w:t>
      </w:r>
      <w:r w:rsidRPr="00D1062C">
        <w:rPr>
          <w:rFonts w:hint="eastAsia"/>
          <w:sz w:val="24"/>
          <w:szCs w:val="24"/>
        </w:rPr>
        <w:t xml:space="preserve">0.999 </w:t>
      </w:r>
      <w:r w:rsidRPr="00D1062C">
        <w:rPr>
          <w:rFonts w:hint="eastAsia"/>
          <w:sz w:val="24"/>
          <w:szCs w:val="24"/>
        </w:rPr>
        <w:t>或更好。</w:t>
      </w:r>
    </w:p>
    <w:p w14:paraId="5E864ACD" w14:textId="77777777" w:rsidR="00FF2BA4" w:rsidRPr="00D1062C" w:rsidRDefault="00FF2BA4" w:rsidP="00D1062C">
      <w:pPr>
        <w:spacing w:line="276" w:lineRule="auto"/>
        <w:rPr>
          <w:sz w:val="24"/>
          <w:szCs w:val="24"/>
        </w:rPr>
      </w:pPr>
    </w:p>
    <w:p w14:paraId="60F08E63" w14:textId="77777777" w:rsidR="00FF2BA4" w:rsidRPr="00D1062C" w:rsidRDefault="00FF2BA4" w:rsidP="00D1062C">
      <w:pPr>
        <w:spacing w:line="276" w:lineRule="auto"/>
        <w:rPr>
          <w:sz w:val="24"/>
          <w:szCs w:val="24"/>
        </w:rPr>
      </w:pPr>
    </w:p>
    <w:p w14:paraId="079345BC" w14:textId="7BA438E2" w:rsidR="00FF2BA4" w:rsidRPr="00D1062C" w:rsidRDefault="00FF2BA4" w:rsidP="00895229">
      <w:pPr>
        <w:spacing w:line="276" w:lineRule="auto"/>
        <w:jc w:val="center"/>
        <w:rPr>
          <w:sz w:val="24"/>
          <w:szCs w:val="24"/>
        </w:rPr>
      </w:pPr>
      <w:r w:rsidRPr="00D1062C">
        <w:rPr>
          <w:noProof/>
          <w:sz w:val="24"/>
          <w:szCs w:val="24"/>
        </w:rPr>
        <w:drawing>
          <wp:inline distT="0" distB="0" distL="0" distR="0" wp14:anchorId="1342D83A" wp14:editId="62525B7D">
            <wp:extent cx="5278120" cy="2126615"/>
            <wp:effectExtent l="0" t="0" r="0" b="6985"/>
            <wp:docPr id="9" name="图片 9"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2126615"/>
                    </a:xfrm>
                    <a:prstGeom prst="rect">
                      <a:avLst/>
                    </a:prstGeom>
                    <a:noFill/>
                    <a:ln>
                      <a:noFill/>
                    </a:ln>
                  </pic:spPr>
                </pic:pic>
              </a:graphicData>
            </a:graphic>
          </wp:inline>
        </w:drawing>
      </w:r>
    </w:p>
    <w:p w14:paraId="37E6E1A3" w14:textId="77777777" w:rsidR="00FF2BA4" w:rsidRPr="00D1062C" w:rsidRDefault="00FF2BA4" w:rsidP="00895229">
      <w:pPr>
        <w:spacing w:line="276" w:lineRule="auto"/>
        <w:ind w:firstLineChars="500" w:firstLine="1200"/>
        <w:rPr>
          <w:rFonts w:hint="eastAsia"/>
          <w:sz w:val="24"/>
          <w:szCs w:val="24"/>
        </w:rPr>
      </w:pPr>
      <w:r w:rsidRPr="00D1062C">
        <w:rPr>
          <w:rFonts w:hint="eastAsia"/>
          <w:sz w:val="24"/>
          <w:szCs w:val="24"/>
        </w:rPr>
        <w:t>图</w:t>
      </w:r>
      <w:r w:rsidRPr="00D1062C">
        <w:rPr>
          <w:rFonts w:hint="eastAsia"/>
          <w:sz w:val="24"/>
          <w:szCs w:val="24"/>
        </w:rPr>
        <w:t>7  MWD XRF</w:t>
      </w:r>
      <w:proofErr w:type="gramStart"/>
      <w:r w:rsidRPr="00D1062C">
        <w:rPr>
          <w:rFonts w:hint="eastAsia"/>
          <w:sz w:val="24"/>
          <w:szCs w:val="24"/>
        </w:rPr>
        <w:t>测硅的</w:t>
      </w:r>
      <w:proofErr w:type="gramEnd"/>
      <w:r w:rsidRPr="00D1062C">
        <w:rPr>
          <w:rFonts w:hint="eastAsia"/>
          <w:sz w:val="24"/>
          <w:szCs w:val="24"/>
        </w:rPr>
        <w:t>标准曲线和分析汽油样品的重复性、再现性数据</w:t>
      </w:r>
    </w:p>
    <w:p w14:paraId="2F6B07BA" w14:textId="77777777" w:rsidR="00FF2BA4" w:rsidRPr="00D1062C" w:rsidRDefault="00FF2BA4" w:rsidP="00D1062C">
      <w:pPr>
        <w:spacing w:line="276" w:lineRule="auto"/>
        <w:rPr>
          <w:sz w:val="24"/>
          <w:szCs w:val="24"/>
        </w:rPr>
      </w:pPr>
    </w:p>
    <w:p w14:paraId="3814386C"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通过以上数据情况，可明显看出，单波长色散</w:t>
      </w:r>
      <w:r w:rsidRPr="00D1062C">
        <w:rPr>
          <w:rFonts w:hint="eastAsia"/>
          <w:sz w:val="24"/>
          <w:szCs w:val="24"/>
        </w:rPr>
        <w:t>X</w:t>
      </w:r>
      <w:r w:rsidRPr="00D1062C">
        <w:rPr>
          <w:rFonts w:hint="eastAsia"/>
          <w:sz w:val="24"/>
          <w:szCs w:val="24"/>
        </w:rPr>
        <w:t>射线荧光技术，相对于传统的波长色散</w:t>
      </w:r>
      <w:r w:rsidRPr="00D1062C">
        <w:rPr>
          <w:rFonts w:hint="eastAsia"/>
          <w:sz w:val="24"/>
          <w:szCs w:val="24"/>
        </w:rPr>
        <w:t>X</w:t>
      </w:r>
      <w:r w:rsidRPr="00D1062C">
        <w:rPr>
          <w:rFonts w:hint="eastAsia"/>
          <w:sz w:val="24"/>
          <w:szCs w:val="24"/>
        </w:rPr>
        <w:t>射线荧光技术，除无需外接气源及冷却系统之外，还拥有更好的检测下限、稳定性和再现性，可以作为紫外荧光、库仑法及</w:t>
      </w:r>
      <w:r w:rsidRPr="00D1062C">
        <w:rPr>
          <w:rFonts w:hint="eastAsia"/>
          <w:sz w:val="24"/>
          <w:szCs w:val="24"/>
        </w:rPr>
        <w:t>ICP</w:t>
      </w:r>
      <w:r w:rsidRPr="00D1062C">
        <w:rPr>
          <w:rFonts w:hint="eastAsia"/>
          <w:sz w:val="24"/>
          <w:szCs w:val="24"/>
        </w:rPr>
        <w:t>等传统分析方法的有效补充，而且已经得到了广大油品分析用户的认可与肯定，加上</w:t>
      </w:r>
      <w:r w:rsidRPr="00D1062C">
        <w:rPr>
          <w:rFonts w:hint="eastAsia"/>
          <w:sz w:val="24"/>
          <w:szCs w:val="24"/>
        </w:rPr>
        <w:t>X</w:t>
      </w:r>
      <w:r w:rsidRPr="00D1062C">
        <w:rPr>
          <w:rFonts w:hint="eastAsia"/>
          <w:sz w:val="24"/>
          <w:szCs w:val="24"/>
        </w:rPr>
        <w:t>射线分析技术无损、快捷、操作简单等优异特性，对石油化工企业日益增加的样品分析任务</w:t>
      </w:r>
      <w:proofErr w:type="gramStart"/>
      <w:r w:rsidRPr="00D1062C">
        <w:rPr>
          <w:rFonts w:hint="eastAsia"/>
          <w:sz w:val="24"/>
          <w:szCs w:val="24"/>
        </w:rPr>
        <w:t>及更加</w:t>
      </w:r>
      <w:proofErr w:type="gramEnd"/>
      <w:r w:rsidRPr="00D1062C">
        <w:rPr>
          <w:rFonts w:hint="eastAsia"/>
          <w:sz w:val="24"/>
          <w:szCs w:val="24"/>
        </w:rPr>
        <w:t>精简的人力物力的现状及发展趋势来说，可以大大提高分析效率，有效及时地满足工艺生产的需要。</w:t>
      </w:r>
    </w:p>
    <w:p w14:paraId="7AC55681" w14:textId="77777777" w:rsidR="00FF2BA4" w:rsidRPr="00D1062C" w:rsidRDefault="00FF2BA4" w:rsidP="00D1062C">
      <w:pPr>
        <w:spacing w:line="276" w:lineRule="auto"/>
        <w:rPr>
          <w:sz w:val="24"/>
          <w:szCs w:val="24"/>
        </w:rPr>
      </w:pPr>
    </w:p>
    <w:p w14:paraId="7F9499CE"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XOS</w:t>
      </w:r>
      <w:r w:rsidRPr="00D1062C">
        <w:rPr>
          <w:rFonts w:hint="eastAsia"/>
          <w:sz w:val="24"/>
          <w:szCs w:val="24"/>
        </w:rPr>
        <w:t>公司是单波长色散技术的发明者，作为拥有该专利技术的唯一厂家，自从</w:t>
      </w:r>
      <w:r w:rsidRPr="00D1062C">
        <w:rPr>
          <w:rFonts w:hint="eastAsia"/>
          <w:sz w:val="24"/>
          <w:szCs w:val="24"/>
        </w:rPr>
        <w:t>2003</w:t>
      </w:r>
      <w:r w:rsidRPr="00D1062C">
        <w:rPr>
          <w:rFonts w:hint="eastAsia"/>
          <w:sz w:val="24"/>
          <w:szCs w:val="24"/>
        </w:rPr>
        <w:t>年第一台单波长色散</w:t>
      </w:r>
      <w:r w:rsidRPr="00D1062C">
        <w:rPr>
          <w:rFonts w:hint="eastAsia"/>
          <w:sz w:val="24"/>
          <w:szCs w:val="24"/>
        </w:rPr>
        <w:t>XRF</w:t>
      </w:r>
      <w:r w:rsidRPr="00D1062C">
        <w:rPr>
          <w:rFonts w:hint="eastAsia"/>
          <w:sz w:val="24"/>
          <w:szCs w:val="24"/>
        </w:rPr>
        <w:t>分析仪</w:t>
      </w:r>
      <w:r w:rsidRPr="00D1062C">
        <w:rPr>
          <w:rFonts w:hint="eastAsia"/>
          <w:sz w:val="24"/>
          <w:szCs w:val="24"/>
        </w:rPr>
        <w:t xml:space="preserve">-XOS </w:t>
      </w:r>
      <w:proofErr w:type="spellStart"/>
      <w:r w:rsidRPr="00D1062C">
        <w:rPr>
          <w:rFonts w:hint="eastAsia"/>
          <w:sz w:val="24"/>
          <w:szCs w:val="24"/>
        </w:rPr>
        <w:t>Sindie</w:t>
      </w:r>
      <w:proofErr w:type="spellEnd"/>
      <w:r w:rsidRPr="00D1062C">
        <w:rPr>
          <w:rFonts w:hint="eastAsia"/>
          <w:sz w:val="24"/>
          <w:szCs w:val="24"/>
        </w:rPr>
        <w:t xml:space="preserve">® </w:t>
      </w:r>
      <w:r w:rsidRPr="00D1062C">
        <w:rPr>
          <w:rFonts w:hint="eastAsia"/>
          <w:sz w:val="24"/>
          <w:szCs w:val="24"/>
        </w:rPr>
        <w:t>诞生至今，不断进行技术革新，在</w:t>
      </w:r>
      <w:r w:rsidRPr="00D1062C">
        <w:rPr>
          <w:rFonts w:hint="eastAsia"/>
          <w:sz w:val="24"/>
          <w:szCs w:val="24"/>
        </w:rPr>
        <w:t>MWD XRF</w:t>
      </w:r>
      <w:r w:rsidRPr="00D1062C">
        <w:rPr>
          <w:rFonts w:hint="eastAsia"/>
          <w:sz w:val="24"/>
          <w:szCs w:val="24"/>
        </w:rPr>
        <w:t>技术发展了近</w:t>
      </w:r>
      <w:r w:rsidRPr="00D1062C">
        <w:rPr>
          <w:rFonts w:hint="eastAsia"/>
          <w:sz w:val="24"/>
          <w:szCs w:val="24"/>
        </w:rPr>
        <w:t>20</w:t>
      </w:r>
      <w:r w:rsidRPr="00D1062C">
        <w:rPr>
          <w:rFonts w:hint="eastAsia"/>
          <w:sz w:val="24"/>
          <w:szCs w:val="24"/>
        </w:rPr>
        <w:t>年的期间，推陈出新，把单波长激发技术用到了极致，推出了性能稳定，检出限低的仪器。陆续有单波长</w:t>
      </w:r>
      <w:proofErr w:type="spellStart"/>
      <w:r w:rsidRPr="00D1062C">
        <w:rPr>
          <w:rFonts w:hint="eastAsia"/>
          <w:sz w:val="24"/>
          <w:szCs w:val="24"/>
        </w:rPr>
        <w:t>Clora</w:t>
      </w:r>
      <w:proofErr w:type="spellEnd"/>
      <w:r w:rsidRPr="00D1062C">
        <w:rPr>
          <w:rFonts w:hint="eastAsia"/>
          <w:sz w:val="24"/>
          <w:szCs w:val="24"/>
        </w:rPr>
        <w:t>®</w:t>
      </w:r>
      <w:proofErr w:type="gramStart"/>
      <w:r w:rsidRPr="00D1062C">
        <w:rPr>
          <w:rFonts w:hint="eastAsia"/>
          <w:sz w:val="24"/>
          <w:szCs w:val="24"/>
        </w:rPr>
        <w:t>氯分析</w:t>
      </w:r>
      <w:proofErr w:type="gramEnd"/>
      <w:r w:rsidRPr="00D1062C">
        <w:rPr>
          <w:rFonts w:hint="eastAsia"/>
          <w:sz w:val="24"/>
          <w:szCs w:val="24"/>
        </w:rPr>
        <w:t>仪、</w:t>
      </w:r>
      <w:r w:rsidRPr="00D1062C">
        <w:rPr>
          <w:rFonts w:hint="eastAsia"/>
          <w:sz w:val="24"/>
          <w:szCs w:val="24"/>
        </w:rPr>
        <w:t>Phoebe</w:t>
      </w:r>
      <w:proofErr w:type="gramStart"/>
      <w:r w:rsidRPr="00D1062C">
        <w:rPr>
          <w:rFonts w:hint="eastAsia"/>
          <w:sz w:val="24"/>
          <w:szCs w:val="24"/>
        </w:rPr>
        <w:t>磷分析</w:t>
      </w:r>
      <w:proofErr w:type="gramEnd"/>
      <w:r w:rsidRPr="00D1062C">
        <w:rPr>
          <w:rFonts w:hint="eastAsia"/>
          <w:sz w:val="24"/>
          <w:szCs w:val="24"/>
        </w:rPr>
        <w:t>仪及</w:t>
      </w:r>
      <w:r w:rsidRPr="00D1062C">
        <w:rPr>
          <w:rFonts w:hint="eastAsia"/>
          <w:sz w:val="24"/>
          <w:szCs w:val="24"/>
        </w:rPr>
        <w:t>Signal</w:t>
      </w:r>
      <w:r w:rsidRPr="00D1062C">
        <w:rPr>
          <w:rFonts w:hint="eastAsia"/>
          <w:sz w:val="24"/>
          <w:szCs w:val="24"/>
        </w:rPr>
        <w:t>硅元素等单元素分析仪及</w:t>
      </w:r>
      <w:proofErr w:type="spellStart"/>
      <w:r w:rsidRPr="00D1062C">
        <w:rPr>
          <w:rFonts w:hint="eastAsia"/>
          <w:sz w:val="24"/>
          <w:szCs w:val="24"/>
        </w:rPr>
        <w:t>Sindie+Clora</w:t>
      </w:r>
      <w:proofErr w:type="spellEnd"/>
      <w:r w:rsidRPr="00D1062C">
        <w:rPr>
          <w:rFonts w:hint="eastAsia"/>
          <w:sz w:val="24"/>
          <w:szCs w:val="24"/>
        </w:rPr>
        <w:t>、</w:t>
      </w:r>
      <w:proofErr w:type="spellStart"/>
      <w:r w:rsidRPr="00D1062C">
        <w:rPr>
          <w:rFonts w:hint="eastAsia"/>
          <w:sz w:val="24"/>
          <w:szCs w:val="24"/>
        </w:rPr>
        <w:t>Sindie+Pb</w:t>
      </w:r>
      <w:proofErr w:type="spellEnd"/>
      <w:r w:rsidRPr="00D1062C">
        <w:rPr>
          <w:rFonts w:hint="eastAsia"/>
          <w:sz w:val="24"/>
          <w:szCs w:val="24"/>
        </w:rPr>
        <w:t>等双元素分析仪面世，已经给广大的油品分析客户带来了更加方便、快捷、准确的轻质非金属元素的分析解决方案，并且已经得到</w:t>
      </w:r>
      <w:r w:rsidRPr="00D1062C">
        <w:rPr>
          <w:rFonts w:hint="eastAsia"/>
          <w:sz w:val="24"/>
          <w:szCs w:val="24"/>
        </w:rPr>
        <w:t xml:space="preserve">ASTM </w:t>
      </w:r>
      <w:r w:rsidRPr="00D1062C">
        <w:rPr>
          <w:rFonts w:hint="eastAsia"/>
          <w:sz w:val="24"/>
          <w:szCs w:val="24"/>
        </w:rPr>
        <w:t>方法标准委员会和国内石化行业标准的认可（</w:t>
      </w:r>
      <w:r w:rsidRPr="00D1062C">
        <w:rPr>
          <w:rFonts w:hint="eastAsia"/>
          <w:sz w:val="24"/>
          <w:szCs w:val="24"/>
        </w:rPr>
        <w:t>ASTM D7039| NB/SH/T 0842</w:t>
      </w:r>
      <w:r w:rsidRPr="00D1062C">
        <w:rPr>
          <w:rFonts w:hint="eastAsia"/>
          <w:sz w:val="24"/>
          <w:szCs w:val="24"/>
        </w:rPr>
        <w:t>、</w:t>
      </w:r>
      <w:r w:rsidRPr="00D1062C">
        <w:rPr>
          <w:rFonts w:hint="eastAsia"/>
          <w:sz w:val="24"/>
          <w:szCs w:val="24"/>
        </w:rPr>
        <w:t>ASTM D7536| NB/SH/T 0977</w:t>
      </w:r>
      <w:r w:rsidRPr="00D1062C">
        <w:rPr>
          <w:rFonts w:hint="eastAsia"/>
          <w:sz w:val="24"/>
          <w:szCs w:val="24"/>
        </w:rPr>
        <w:t>、</w:t>
      </w:r>
      <w:r w:rsidRPr="00D1062C">
        <w:rPr>
          <w:rFonts w:hint="eastAsia"/>
          <w:sz w:val="24"/>
          <w:szCs w:val="24"/>
        </w:rPr>
        <w:t>ASTM D7757| NB/SH/T 0993</w:t>
      </w:r>
      <w:r w:rsidRPr="00D1062C">
        <w:rPr>
          <w:rFonts w:hint="eastAsia"/>
          <w:sz w:val="24"/>
          <w:szCs w:val="24"/>
        </w:rPr>
        <w:t>）。</w:t>
      </w:r>
      <w:r w:rsidRPr="00D1062C">
        <w:rPr>
          <w:rFonts w:hint="eastAsia"/>
          <w:sz w:val="24"/>
          <w:szCs w:val="24"/>
        </w:rPr>
        <w:t xml:space="preserve"> XOS</w:t>
      </w:r>
      <w:r w:rsidRPr="00D1062C">
        <w:rPr>
          <w:rFonts w:hint="eastAsia"/>
          <w:sz w:val="24"/>
          <w:szCs w:val="24"/>
        </w:rPr>
        <w:t>的单波长色散</w:t>
      </w:r>
      <w:r w:rsidRPr="00D1062C">
        <w:rPr>
          <w:rFonts w:hint="eastAsia"/>
          <w:sz w:val="24"/>
          <w:szCs w:val="24"/>
        </w:rPr>
        <w:t>XRF</w:t>
      </w:r>
      <w:r w:rsidRPr="00D1062C">
        <w:rPr>
          <w:rFonts w:hint="eastAsia"/>
          <w:sz w:val="24"/>
          <w:szCs w:val="24"/>
        </w:rPr>
        <w:t>产品，均具有专利的单波长光路系统，见下图，可以给客户带来专业、正宗并且严格符合上述方法标准的检测技术。这些产品目前得到超过</w:t>
      </w:r>
      <w:r w:rsidRPr="00D1062C">
        <w:rPr>
          <w:rFonts w:hint="eastAsia"/>
          <w:sz w:val="24"/>
          <w:szCs w:val="24"/>
        </w:rPr>
        <w:t>600</w:t>
      </w:r>
      <w:r w:rsidRPr="00D1062C">
        <w:rPr>
          <w:rFonts w:hint="eastAsia"/>
          <w:sz w:val="24"/>
          <w:szCs w:val="24"/>
        </w:rPr>
        <w:t>家石化相关客户的青睐和信任，美国</w:t>
      </w:r>
      <w:r w:rsidRPr="00D1062C">
        <w:rPr>
          <w:rFonts w:hint="eastAsia"/>
          <w:sz w:val="24"/>
          <w:szCs w:val="24"/>
        </w:rPr>
        <w:t>XOS</w:t>
      </w:r>
      <w:r w:rsidRPr="00D1062C">
        <w:rPr>
          <w:rFonts w:hint="eastAsia"/>
          <w:sz w:val="24"/>
          <w:szCs w:val="24"/>
        </w:rPr>
        <w:t>公司全权委托上海仪真分析仪器有限公司作为其中国区的独家合作伙伴，负责技术推广，产品销售和售后服务。</w:t>
      </w:r>
    </w:p>
    <w:p w14:paraId="02DD794A" w14:textId="77777777" w:rsidR="00FF2BA4" w:rsidRPr="00D1062C" w:rsidRDefault="00FF2BA4" w:rsidP="00D1062C">
      <w:pPr>
        <w:spacing w:line="276" w:lineRule="auto"/>
        <w:rPr>
          <w:sz w:val="24"/>
          <w:szCs w:val="24"/>
        </w:rPr>
      </w:pPr>
    </w:p>
    <w:p w14:paraId="0582AC55" w14:textId="0B4EBA37" w:rsidR="00FF2BA4" w:rsidRPr="00D1062C" w:rsidRDefault="00FF2BA4" w:rsidP="00895229">
      <w:pPr>
        <w:spacing w:line="276" w:lineRule="auto"/>
        <w:jc w:val="center"/>
        <w:rPr>
          <w:sz w:val="24"/>
          <w:szCs w:val="24"/>
        </w:rPr>
      </w:pPr>
      <w:r w:rsidRPr="00D1062C">
        <w:rPr>
          <w:noProof/>
          <w:sz w:val="24"/>
          <w:szCs w:val="24"/>
        </w:rPr>
        <w:lastRenderedPageBreak/>
        <w:drawing>
          <wp:inline distT="0" distB="0" distL="0" distR="0" wp14:anchorId="52B1C7E5" wp14:editId="39587178">
            <wp:extent cx="5278120" cy="2675255"/>
            <wp:effectExtent l="0" t="0" r="0" b="0"/>
            <wp:docPr id="10" name="图片 1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示&#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2675255"/>
                    </a:xfrm>
                    <a:prstGeom prst="rect">
                      <a:avLst/>
                    </a:prstGeom>
                    <a:noFill/>
                    <a:ln>
                      <a:noFill/>
                    </a:ln>
                  </pic:spPr>
                </pic:pic>
              </a:graphicData>
            </a:graphic>
          </wp:inline>
        </w:drawing>
      </w:r>
    </w:p>
    <w:p w14:paraId="0119DEF3" w14:textId="77777777" w:rsidR="00FF2BA4" w:rsidRPr="00D1062C" w:rsidRDefault="00FF2BA4" w:rsidP="00D1062C">
      <w:pPr>
        <w:spacing w:line="276" w:lineRule="auto"/>
        <w:rPr>
          <w:sz w:val="24"/>
          <w:szCs w:val="24"/>
        </w:rPr>
      </w:pPr>
    </w:p>
    <w:p w14:paraId="588ABEDF"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单波长色散</w:t>
      </w:r>
      <w:r w:rsidRPr="00D1062C">
        <w:rPr>
          <w:rFonts w:hint="eastAsia"/>
          <w:sz w:val="24"/>
          <w:szCs w:val="24"/>
        </w:rPr>
        <w:t>XRF</w:t>
      </w:r>
      <w:r w:rsidRPr="00D1062C">
        <w:rPr>
          <w:rFonts w:hint="eastAsia"/>
          <w:sz w:val="24"/>
          <w:szCs w:val="24"/>
        </w:rPr>
        <w:t>主要用于测定个别痕量非金属元素的测定，主要在分析人员少、样品分析任务重的单位，比如石油化工企业油品化验室、出入境检验检疫</w:t>
      </w:r>
      <w:proofErr w:type="gramStart"/>
      <w:r w:rsidRPr="00D1062C">
        <w:rPr>
          <w:rFonts w:hint="eastAsia"/>
          <w:sz w:val="24"/>
          <w:szCs w:val="24"/>
        </w:rPr>
        <w:t>化矿分析</w:t>
      </w:r>
      <w:proofErr w:type="gramEnd"/>
      <w:r w:rsidRPr="00D1062C">
        <w:rPr>
          <w:rFonts w:hint="eastAsia"/>
          <w:sz w:val="24"/>
          <w:szCs w:val="24"/>
        </w:rPr>
        <w:t>室等。目前单波长色散</w:t>
      </w:r>
      <w:r w:rsidRPr="00D1062C">
        <w:rPr>
          <w:rFonts w:hint="eastAsia"/>
          <w:sz w:val="24"/>
          <w:szCs w:val="24"/>
        </w:rPr>
        <w:t>XRF</w:t>
      </w:r>
      <w:r w:rsidRPr="00D1062C">
        <w:rPr>
          <w:rFonts w:hint="eastAsia"/>
          <w:sz w:val="24"/>
          <w:szCs w:val="24"/>
        </w:rPr>
        <w:t>在满足单波长光路系统的基础上，通过在样品之后增加</w:t>
      </w:r>
      <w:proofErr w:type="gramStart"/>
      <w:r w:rsidRPr="00D1062C">
        <w:rPr>
          <w:rFonts w:hint="eastAsia"/>
          <w:sz w:val="24"/>
          <w:szCs w:val="24"/>
        </w:rPr>
        <w:t>双曲面弯晶及</w:t>
      </w:r>
      <w:proofErr w:type="gramEnd"/>
      <w:r w:rsidRPr="00D1062C">
        <w:rPr>
          <w:rFonts w:hint="eastAsia"/>
          <w:sz w:val="24"/>
          <w:szCs w:val="24"/>
        </w:rPr>
        <w:t>检测器的方法，逐渐向</w:t>
      </w:r>
      <w:r w:rsidRPr="00D1062C">
        <w:rPr>
          <w:rFonts w:hint="eastAsia"/>
          <w:sz w:val="24"/>
          <w:szCs w:val="24"/>
        </w:rPr>
        <w:t>1</w:t>
      </w:r>
      <w:r w:rsidRPr="00D1062C">
        <w:rPr>
          <w:rFonts w:hint="eastAsia"/>
          <w:sz w:val="24"/>
          <w:szCs w:val="24"/>
        </w:rPr>
        <w:t>次可分析双元素（见下图</w:t>
      </w:r>
      <w:r w:rsidRPr="00D1062C">
        <w:rPr>
          <w:rFonts w:hint="eastAsia"/>
          <w:sz w:val="24"/>
          <w:szCs w:val="24"/>
        </w:rPr>
        <w:t>a</w:t>
      </w:r>
      <w:r w:rsidRPr="00D1062C">
        <w:rPr>
          <w:rFonts w:hint="eastAsia"/>
          <w:sz w:val="24"/>
          <w:szCs w:val="24"/>
        </w:rPr>
        <w:t>）以及使用双晶体扣除干扰以达到更低检测限的技术（见下图</w:t>
      </w:r>
      <w:r w:rsidRPr="00D1062C">
        <w:rPr>
          <w:rFonts w:hint="eastAsia"/>
          <w:sz w:val="24"/>
          <w:szCs w:val="24"/>
        </w:rPr>
        <w:t>b</w:t>
      </w:r>
      <w:r w:rsidRPr="00D1062C">
        <w:rPr>
          <w:rFonts w:hint="eastAsia"/>
          <w:sz w:val="24"/>
          <w:szCs w:val="24"/>
        </w:rPr>
        <w:t>），但由于其采用的</w:t>
      </w:r>
      <w:proofErr w:type="gramStart"/>
      <w:r w:rsidRPr="00D1062C">
        <w:rPr>
          <w:rFonts w:hint="eastAsia"/>
          <w:sz w:val="24"/>
          <w:szCs w:val="24"/>
        </w:rPr>
        <w:t>固定道</w:t>
      </w:r>
      <w:proofErr w:type="gramEnd"/>
      <w:r w:rsidRPr="00D1062C">
        <w:rPr>
          <w:rFonts w:hint="eastAsia"/>
          <w:sz w:val="24"/>
          <w:szCs w:val="24"/>
        </w:rPr>
        <w:t>检测光路，所以在一定程度上也限制了向两种元素以上分析的可能性，除非仪器做的更大、成本更高，从而可能会</w:t>
      </w:r>
      <w:proofErr w:type="gramStart"/>
      <w:r w:rsidRPr="00D1062C">
        <w:rPr>
          <w:rFonts w:hint="eastAsia"/>
          <w:sz w:val="24"/>
          <w:szCs w:val="24"/>
        </w:rPr>
        <w:t>失去跟</w:t>
      </w:r>
      <w:proofErr w:type="gramEnd"/>
      <w:r w:rsidRPr="00D1062C">
        <w:rPr>
          <w:rFonts w:hint="eastAsia"/>
          <w:sz w:val="24"/>
          <w:szCs w:val="24"/>
        </w:rPr>
        <w:t>传统高功率</w:t>
      </w:r>
      <w:r w:rsidRPr="00D1062C">
        <w:rPr>
          <w:rFonts w:hint="eastAsia"/>
          <w:sz w:val="24"/>
          <w:szCs w:val="24"/>
        </w:rPr>
        <w:t>X</w:t>
      </w:r>
      <w:r w:rsidRPr="00D1062C">
        <w:rPr>
          <w:rFonts w:hint="eastAsia"/>
          <w:sz w:val="24"/>
          <w:szCs w:val="24"/>
        </w:rPr>
        <w:t>射线的竞争优势。</w:t>
      </w:r>
    </w:p>
    <w:p w14:paraId="5DC96135" w14:textId="77777777" w:rsidR="00FF2BA4" w:rsidRPr="00D1062C" w:rsidRDefault="00FF2BA4" w:rsidP="00D1062C">
      <w:pPr>
        <w:spacing w:line="276" w:lineRule="auto"/>
        <w:rPr>
          <w:sz w:val="24"/>
          <w:szCs w:val="24"/>
        </w:rPr>
      </w:pPr>
    </w:p>
    <w:p w14:paraId="11A317C2" w14:textId="77777777" w:rsidR="00FF2BA4" w:rsidRPr="00D1062C" w:rsidRDefault="00FF2BA4" w:rsidP="00D1062C">
      <w:pPr>
        <w:spacing w:line="276" w:lineRule="auto"/>
        <w:rPr>
          <w:sz w:val="24"/>
          <w:szCs w:val="24"/>
        </w:rPr>
      </w:pPr>
    </w:p>
    <w:p w14:paraId="38D3175D" w14:textId="77777777" w:rsidR="00FF2BA4" w:rsidRPr="00D1062C" w:rsidRDefault="00FF2BA4" w:rsidP="00D1062C">
      <w:pPr>
        <w:spacing w:line="276" w:lineRule="auto"/>
        <w:rPr>
          <w:sz w:val="24"/>
          <w:szCs w:val="24"/>
        </w:rPr>
      </w:pPr>
    </w:p>
    <w:p w14:paraId="09C49E73" w14:textId="01E37FA8" w:rsidR="00FF2BA4" w:rsidRPr="00D1062C" w:rsidRDefault="00FF2BA4" w:rsidP="00895229">
      <w:pPr>
        <w:spacing w:line="276" w:lineRule="auto"/>
        <w:jc w:val="center"/>
        <w:rPr>
          <w:rFonts w:hint="eastAsia"/>
          <w:sz w:val="24"/>
          <w:szCs w:val="24"/>
        </w:rPr>
      </w:pPr>
      <w:r w:rsidRPr="00D1062C">
        <w:rPr>
          <w:noProof/>
          <w:sz w:val="24"/>
          <w:szCs w:val="24"/>
        </w:rPr>
        <w:drawing>
          <wp:inline distT="0" distB="0" distL="0" distR="0" wp14:anchorId="07D0B496" wp14:editId="0BEF21C9">
            <wp:extent cx="5278120" cy="2455545"/>
            <wp:effectExtent l="0" t="0" r="0" b="1905"/>
            <wp:docPr id="11"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示&#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2455545"/>
                    </a:xfrm>
                    <a:prstGeom prst="rect">
                      <a:avLst/>
                    </a:prstGeom>
                    <a:noFill/>
                    <a:ln>
                      <a:noFill/>
                    </a:ln>
                  </pic:spPr>
                </pic:pic>
              </a:graphicData>
            </a:graphic>
          </wp:inline>
        </w:drawing>
      </w:r>
    </w:p>
    <w:p w14:paraId="56FF6669" w14:textId="77777777" w:rsidR="00FF2BA4" w:rsidRPr="00D1062C" w:rsidRDefault="00FF2BA4" w:rsidP="00D1062C">
      <w:pPr>
        <w:spacing w:line="276" w:lineRule="auto"/>
        <w:ind w:firstLineChars="1200" w:firstLine="2880"/>
        <w:rPr>
          <w:rFonts w:hint="eastAsia"/>
          <w:sz w:val="24"/>
          <w:szCs w:val="24"/>
        </w:rPr>
      </w:pPr>
      <w:r w:rsidRPr="00D1062C">
        <w:rPr>
          <w:rFonts w:hint="eastAsia"/>
          <w:sz w:val="24"/>
          <w:szCs w:val="24"/>
        </w:rPr>
        <w:t>图</w:t>
      </w:r>
      <w:r w:rsidRPr="00D1062C">
        <w:rPr>
          <w:rFonts w:hint="eastAsia"/>
          <w:sz w:val="24"/>
          <w:szCs w:val="24"/>
        </w:rPr>
        <w:t xml:space="preserve">a </w:t>
      </w:r>
      <w:r w:rsidRPr="00D1062C">
        <w:rPr>
          <w:rFonts w:hint="eastAsia"/>
          <w:sz w:val="24"/>
          <w:szCs w:val="24"/>
        </w:rPr>
        <w:t>单波</w:t>
      </w:r>
      <w:proofErr w:type="gramStart"/>
      <w:r w:rsidRPr="00D1062C">
        <w:rPr>
          <w:rFonts w:hint="eastAsia"/>
          <w:sz w:val="24"/>
          <w:szCs w:val="24"/>
        </w:rPr>
        <w:t>长硫</w:t>
      </w:r>
      <w:r w:rsidRPr="00D1062C">
        <w:rPr>
          <w:rFonts w:hint="eastAsia"/>
          <w:sz w:val="24"/>
          <w:szCs w:val="24"/>
        </w:rPr>
        <w:t>+</w:t>
      </w:r>
      <w:proofErr w:type="gramEnd"/>
      <w:r w:rsidRPr="00D1062C">
        <w:rPr>
          <w:rFonts w:hint="eastAsia"/>
          <w:sz w:val="24"/>
          <w:szCs w:val="24"/>
        </w:rPr>
        <w:t>氯（</w:t>
      </w:r>
      <w:proofErr w:type="spellStart"/>
      <w:r w:rsidRPr="00D1062C">
        <w:rPr>
          <w:rFonts w:hint="eastAsia"/>
          <w:sz w:val="24"/>
          <w:szCs w:val="24"/>
        </w:rPr>
        <w:t>Sindie+Clora</w:t>
      </w:r>
      <w:proofErr w:type="spellEnd"/>
      <w:r w:rsidRPr="00D1062C">
        <w:rPr>
          <w:rFonts w:hint="eastAsia"/>
          <w:sz w:val="24"/>
          <w:szCs w:val="24"/>
        </w:rPr>
        <w:t>）</w:t>
      </w:r>
    </w:p>
    <w:p w14:paraId="1F08B2AC" w14:textId="77777777" w:rsidR="00FF2BA4" w:rsidRPr="00D1062C" w:rsidRDefault="00FF2BA4" w:rsidP="00D1062C">
      <w:pPr>
        <w:spacing w:line="276" w:lineRule="auto"/>
        <w:rPr>
          <w:sz w:val="24"/>
          <w:szCs w:val="24"/>
        </w:rPr>
      </w:pPr>
    </w:p>
    <w:p w14:paraId="479B6C4E" w14:textId="0FA5005D" w:rsidR="00FF2BA4" w:rsidRPr="00D1062C" w:rsidRDefault="00D1062C" w:rsidP="00895229">
      <w:pPr>
        <w:spacing w:line="276" w:lineRule="auto"/>
        <w:jc w:val="center"/>
        <w:rPr>
          <w:rFonts w:hint="eastAsia"/>
          <w:sz w:val="24"/>
          <w:szCs w:val="24"/>
        </w:rPr>
      </w:pPr>
      <w:r w:rsidRPr="00D1062C">
        <w:rPr>
          <w:noProof/>
          <w:sz w:val="24"/>
          <w:szCs w:val="24"/>
        </w:rPr>
        <w:lastRenderedPageBreak/>
        <w:drawing>
          <wp:inline distT="0" distB="0" distL="0" distR="0" wp14:anchorId="0EBC377B" wp14:editId="4DDEA323">
            <wp:extent cx="5278120" cy="2158365"/>
            <wp:effectExtent l="0" t="0" r="0" b="0"/>
            <wp:docPr id="12" name="图片 1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示&#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120" cy="2158365"/>
                    </a:xfrm>
                    <a:prstGeom prst="rect">
                      <a:avLst/>
                    </a:prstGeom>
                    <a:noFill/>
                    <a:ln>
                      <a:noFill/>
                    </a:ln>
                  </pic:spPr>
                </pic:pic>
              </a:graphicData>
            </a:graphic>
          </wp:inline>
        </w:drawing>
      </w:r>
    </w:p>
    <w:p w14:paraId="3096B744" w14:textId="77777777" w:rsidR="00FF2BA4" w:rsidRPr="00D1062C" w:rsidRDefault="00FF2BA4" w:rsidP="00D1062C">
      <w:pPr>
        <w:spacing w:line="276" w:lineRule="auto"/>
        <w:ind w:firstLineChars="1200" w:firstLine="2880"/>
        <w:rPr>
          <w:rFonts w:hint="eastAsia"/>
          <w:sz w:val="24"/>
          <w:szCs w:val="24"/>
        </w:rPr>
      </w:pPr>
      <w:r w:rsidRPr="00D1062C">
        <w:rPr>
          <w:rFonts w:hint="eastAsia"/>
          <w:sz w:val="24"/>
          <w:szCs w:val="24"/>
        </w:rPr>
        <w:t>图</w:t>
      </w:r>
      <w:r w:rsidRPr="00D1062C">
        <w:rPr>
          <w:rFonts w:hint="eastAsia"/>
          <w:sz w:val="24"/>
          <w:szCs w:val="24"/>
        </w:rPr>
        <w:t xml:space="preserve">b </w:t>
      </w:r>
      <w:r w:rsidRPr="00D1062C">
        <w:rPr>
          <w:rFonts w:hint="eastAsia"/>
          <w:sz w:val="24"/>
          <w:szCs w:val="24"/>
        </w:rPr>
        <w:t>单波长超低氯（</w:t>
      </w:r>
      <w:proofErr w:type="spellStart"/>
      <w:r w:rsidRPr="00D1062C">
        <w:rPr>
          <w:rFonts w:hint="eastAsia"/>
          <w:sz w:val="24"/>
          <w:szCs w:val="24"/>
        </w:rPr>
        <w:t>Clora</w:t>
      </w:r>
      <w:proofErr w:type="spellEnd"/>
      <w:r w:rsidRPr="00D1062C">
        <w:rPr>
          <w:rFonts w:hint="eastAsia"/>
          <w:sz w:val="24"/>
          <w:szCs w:val="24"/>
        </w:rPr>
        <w:t xml:space="preserve"> 2XP</w:t>
      </w:r>
      <w:r w:rsidRPr="00D1062C">
        <w:rPr>
          <w:rFonts w:hint="eastAsia"/>
          <w:sz w:val="24"/>
          <w:szCs w:val="24"/>
        </w:rPr>
        <w:t>）</w:t>
      </w:r>
    </w:p>
    <w:p w14:paraId="210177C2" w14:textId="77777777" w:rsidR="00FF2BA4" w:rsidRPr="00D1062C" w:rsidRDefault="00FF2BA4" w:rsidP="00D1062C">
      <w:pPr>
        <w:spacing w:line="276" w:lineRule="auto"/>
        <w:rPr>
          <w:sz w:val="24"/>
          <w:szCs w:val="24"/>
        </w:rPr>
      </w:pPr>
    </w:p>
    <w:p w14:paraId="505C0EF7" w14:textId="77777777" w:rsidR="00FF2BA4" w:rsidRPr="00D1062C" w:rsidRDefault="00FF2BA4" w:rsidP="00D1062C">
      <w:pPr>
        <w:spacing w:line="276" w:lineRule="auto"/>
        <w:ind w:firstLineChars="200" w:firstLine="480"/>
        <w:rPr>
          <w:rFonts w:hint="eastAsia"/>
          <w:sz w:val="24"/>
          <w:szCs w:val="24"/>
        </w:rPr>
      </w:pPr>
      <w:r w:rsidRPr="00D1062C">
        <w:rPr>
          <w:rFonts w:hint="eastAsia"/>
          <w:sz w:val="24"/>
          <w:szCs w:val="24"/>
        </w:rPr>
        <w:t>对于单波长色散</w:t>
      </w:r>
      <w:r w:rsidRPr="00D1062C">
        <w:rPr>
          <w:rFonts w:hint="eastAsia"/>
          <w:sz w:val="24"/>
          <w:szCs w:val="24"/>
        </w:rPr>
        <w:t>XRF</w:t>
      </w:r>
      <w:r w:rsidRPr="00D1062C">
        <w:rPr>
          <w:rFonts w:hint="eastAsia"/>
          <w:sz w:val="24"/>
          <w:szCs w:val="24"/>
        </w:rPr>
        <w:t>的技术发展，由于单波长色散</w:t>
      </w:r>
      <w:r w:rsidRPr="00D1062C">
        <w:rPr>
          <w:rFonts w:hint="eastAsia"/>
          <w:sz w:val="24"/>
          <w:szCs w:val="24"/>
        </w:rPr>
        <w:t>XRF</w:t>
      </w:r>
      <w:r w:rsidRPr="00D1062C">
        <w:rPr>
          <w:rFonts w:hint="eastAsia"/>
          <w:sz w:val="24"/>
          <w:szCs w:val="24"/>
        </w:rPr>
        <w:t>相对于传统的</w:t>
      </w:r>
      <w:r w:rsidRPr="00D1062C">
        <w:rPr>
          <w:rFonts w:hint="eastAsia"/>
          <w:sz w:val="24"/>
          <w:szCs w:val="24"/>
        </w:rPr>
        <w:t>X</w:t>
      </w:r>
      <w:r w:rsidRPr="00D1062C">
        <w:rPr>
          <w:rFonts w:hint="eastAsia"/>
          <w:sz w:val="24"/>
          <w:szCs w:val="24"/>
        </w:rPr>
        <w:t>射线荧光仪器，更小巧、功率更低，成本最高的还是在于光路系统，光路系统中的</w:t>
      </w:r>
      <w:r w:rsidRPr="00D1062C">
        <w:rPr>
          <w:rFonts w:hint="eastAsia"/>
          <w:sz w:val="24"/>
          <w:szCs w:val="24"/>
        </w:rPr>
        <w:t>DCC</w:t>
      </w:r>
      <w:proofErr w:type="gramStart"/>
      <w:r w:rsidRPr="00D1062C">
        <w:rPr>
          <w:rFonts w:hint="eastAsia"/>
          <w:sz w:val="24"/>
          <w:szCs w:val="24"/>
        </w:rPr>
        <w:t>双曲面弯晶是</w:t>
      </w:r>
      <w:proofErr w:type="gramEnd"/>
      <w:r w:rsidRPr="00D1062C">
        <w:rPr>
          <w:rFonts w:hint="eastAsia"/>
          <w:sz w:val="24"/>
          <w:szCs w:val="24"/>
        </w:rPr>
        <w:t>核心部件，如何提高其性能、降低其成本是关键，另外还可以增加更加先进、更低成本的自动多位样品系统，以便应对竞争日益激烈的市场环境。未来单波长色散</w:t>
      </w:r>
      <w:r w:rsidRPr="00D1062C">
        <w:rPr>
          <w:rFonts w:hint="eastAsia"/>
          <w:sz w:val="24"/>
          <w:szCs w:val="24"/>
        </w:rPr>
        <w:t>XRF</w:t>
      </w:r>
      <w:r w:rsidRPr="00D1062C">
        <w:rPr>
          <w:rFonts w:hint="eastAsia"/>
          <w:sz w:val="24"/>
          <w:szCs w:val="24"/>
        </w:rPr>
        <w:t>的趋势还是向更低检测限、更好重复性和再现性的方向发展，接近或超越传统的分析方法，比如硫元素的仲裁</w:t>
      </w:r>
      <w:r w:rsidRPr="00D1062C">
        <w:rPr>
          <w:rFonts w:hint="eastAsia"/>
          <w:sz w:val="24"/>
          <w:szCs w:val="24"/>
        </w:rPr>
        <w:t>UVF</w:t>
      </w:r>
      <w:r w:rsidRPr="00D1062C">
        <w:rPr>
          <w:rFonts w:hint="eastAsia"/>
          <w:sz w:val="24"/>
          <w:szCs w:val="24"/>
        </w:rPr>
        <w:t>方法、氯元素的</w:t>
      </w:r>
      <w:proofErr w:type="gramStart"/>
      <w:r w:rsidRPr="00D1062C">
        <w:rPr>
          <w:rFonts w:hint="eastAsia"/>
          <w:sz w:val="24"/>
          <w:szCs w:val="24"/>
        </w:rPr>
        <w:t>库仑方法</w:t>
      </w:r>
      <w:proofErr w:type="gramEnd"/>
      <w:r w:rsidRPr="00D1062C">
        <w:rPr>
          <w:rFonts w:hint="eastAsia"/>
          <w:sz w:val="24"/>
          <w:szCs w:val="24"/>
        </w:rPr>
        <w:t>及硅元素的</w:t>
      </w:r>
      <w:r w:rsidRPr="00D1062C">
        <w:rPr>
          <w:rFonts w:hint="eastAsia"/>
          <w:sz w:val="24"/>
          <w:szCs w:val="24"/>
        </w:rPr>
        <w:t>ICP-OES</w:t>
      </w:r>
      <w:r w:rsidRPr="00D1062C">
        <w:rPr>
          <w:rFonts w:hint="eastAsia"/>
          <w:sz w:val="24"/>
          <w:szCs w:val="24"/>
        </w:rPr>
        <w:t>方法，并成为仲裁方法。</w:t>
      </w:r>
    </w:p>
    <w:p w14:paraId="76B6EA20" w14:textId="77777777" w:rsidR="00FF2BA4" w:rsidRPr="00D1062C" w:rsidRDefault="00FF2BA4" w:rsidP="00D1062C">
      <w:pPr>
        <w:spacing w:line="276" w:lineRule="auto"/>
        <w:rPr>
          <w:sz w:val="24"/>
          <w:szCs w:val="24"/>
        </w:rPr>
      </w:pPr>
    </w:p>
    <w:p w14:paraId="4FC6E666" w14:textId="77777777" w:rsidR="00FF2BA4" w:rsidRPr="00D1062C" w:rsidRDefault="00FF2BA4" w:rsidP="00D1062C">
      <w:pPr>
        <w:spacing w:line="276" w:lineRule="auto"/>
        <w:rPr>
          <w:rFonts w:hint="eastAsia"/>
          <w:sz w:val="24"/>
          <w:szCs w:val="24"/>
        </w:rPr>
      </w:pPr>
      <w:r w:rsidRPr="00D1062C">
        <w:rPr>
          <w:rFonts w:hint="eastAsia"/>
          <w:sz w:val="24"/>
          <w:szCs w:val="24"/>
        </w:rPr>
        <w:t>来源：仪器信息网</w:t>
      </w:r>
    </w:p>
    <w:p w14:paraId="1A265196" w14:textId="77777777" w:rsidR="004621E9" w:rsidRPr="00D1062C" w:rsidRDefault="004621E9" w:rsidP="00D1062C">
      <w:pPr>
        <w:spacing w:line="276" w:lineRule="auto"/>
        <w:rPr>
          <w:sz w:val="24"/>
          <w:szCs w:val="24"/>
        </w:rPr>
      </w:pPr>
    </w:p>
    <w:sectPr w:rsidR="004621E9" w:rsidRPr="00D1062C" w:rsidSect="00D1062C">
      <w:pgSz w:w="11906" w:h="16838"/>
      <w:pgMar w:top="873" w:right="1230" w:bottom="873"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D226" w14:textId="77777777" w:rsidR="00360195" w:rsidRDefault="00360195" w:rsidP="004621E9">
      <w:r>
        <w:separator/>
      </w:r>
    </w:p>
  </w:endnote>
  <w:endnote w:type="continuationSeparator" w:id="0">
    <w:p w14:paraId="05CD5ED6" w14:textId="77777777" w:rsidR="00360195" w:rsidRDefault="00360195" w:rsidP="0046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A816" w14:textId="77777777" w:rsidR="00360195" w:rsidRDefault="00360195" w:rsidP="004621E9">
      <w:r>
        <w:separator/>
      </w:r>
    </w:p>
  </w:footnote>
  <w:footnote w:type="continuationSeparator" w:id="0">
    <w:p w14:paraId="649E94B6" w14:textId="77777777" w:rsidR="00360195" w:rsidRDefault="00360195" w:rsidP="00462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28"/>
    <w:rsid w:val="00360195"/>
    <w:rsid w:val="00455628"/>
    <w:rsid w:val="004621E9"/>
    <w:rsid w:val="00753727"/>
    <w:rsid w:val="00800F93"/>
    <w:rsid w:val="00836736"/>
    <w:rsid w:val="00895229"/>
    <w:rsid w:val="00D1062C"/>
    <w:rsid w:val="00D228C3"/>
    <w:rsid w:val="00D61E3B"/>
    <w:rsid w:val="00DE0B20"/>
    <w:rsid w:val="00FF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D0898"/>
  <w15:chartTrackingRefBased/>
  <w15:docId w15:val="{F995D01F-5539-48A5-87DA-3A792325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E9"/>
    <w:pPr>
      <w:widowControl w:val="0"/>
      <w:jc w:val="both"/>
    </w:pPr>
  </w:style>
  <w:style w:type="paragraph" w:styleId="2">
    <w:name w:val="heading 2"/>
    <w:basedOn w:val="a"/>
    <w:next w:val="a"/>
    <w:link w:val="20"/>
    <w:autoRedefine/>
    <w:qFormat/>
    <w:rsid w:val="00753727"/>
    <w:pPr>
      <w:keepNext/>
      <w:keepLines/>
      <w:adjustRightInd w:val="0"/>
      <w:snapToGrid w:val="0"/>
      <w:spacing w:beforeLines="50" w:before="50" w:line="300" w:lineRule="auto"/>
      <w:outlineLvl w:val="1"/>
    </w:pPr>
    <w:rPr>
      <w:rFonts w:ascii="Arial" w:eastAsia="宋体" w:hAnsi="Arial"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53727"/>
    <w:rPr>
      <w:rFonts w:ascii="Arial" w:eastAsia="宋体" w:hAnsi="Arial" w:cs="Times New Roman"/>
      <w:b/>
      <w:bCs/>
      <w:sz w:val="28"/>
      <w:szCs w:val="32"/>
    </w:rPr>
  </w:style>
  <w:style w:type="paragraph" w:styleId="a3">
    <w:name w:val="header"/>
    <w:basedOn w:val="a"/>
    <w:link w:val="a4"/>
    <w:uiPriority w:val="99"/>
    <w:unhideWhenUsed/>
    <w:rsid w:val="004621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21E9"/>
    <w:rPr>
      <w:sz w:val="18"/>
      <w:szCs w:val="18"/>
    </w:rPr>
  </w:style>
  <w:style w:type="paragraph" w:styleId="a5">
    <w:name w:val="footer"/>
    <w:basedOn w:val="a"/>
    <w:link w:val="a6"/>
    <w:uiPriority w:val="99"/>
    <w:unhideWhenUsed/>
    <w:rsid w:val="004621E9"/>
    <w:pPr>
      <w:tabs>
        <w:tab w:val="center" w:pos="4153"/>
        <w:tab w:val="right" w:pos="8306"/>
      </w:tabs>
      <w:snapToGrid w:val="0"/>
      <w:jc w:val="left"/>
    </w:pPr>
    <w:rPr>
      <w:sz w:val="18"/>
      <w:szCs w:val="18"/>
    </w:rPr>
  </w:style>
  <w:style w:type="character" w:customStyle="1" w:styleId="a6">
    <w:name w:val="页脚 字符"/>
    <w:basedOn w:val="a0"/>
    <w:link w:val="a5"/>
    <w:uiPriority w:val="99"/>
    <w:rsid w:val="004621E9"/>
    <w:rPr>
      <w:sz w:val="18"/>
      <w:szCs w:val="18"/>
    </w:rPr>
  </w:style>
  <w:style w:type="table" w:styleId="a7">
    <w:name w:val="Table Grid"/>
    <w:basedOn w:val="a1"/>
    <w:uiPriority w:val="39"/>
    <w:rsid w:val="0046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5216">
      <w:bodyDiv w:val="1"/>
      <w:marLeft w:val="0"/>
      <w:marRight w:val="0"/>
      <w:marTop w:val="0"/>
      <w:marBottom w:val="0"/>
      <w:divBdr>
        <w:top w:val="none" w:sz="0" w:space="0" w:color="auto"/>
        <w:left w:val="none" w:sz="0" w:space="0" w:color="auto"/>
        <w:bottom w:val="none" w:sz="0" w:space="0" w:color="auto"/>
        <w:right w:val="none" w:sz="0" w:space="0" w:color="auto"/>
      </w:divBdr>
      <w:divsChild>
        <w:div w:id="15965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85A0-BBBE-42BB-B7D6-9D8B2AAD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jy</dc:creator>
  <cp:keywords/>
  <dc:description/>
  <cp:lastModifiedBy>h jy</cp:lastModifiedBy>
  <cp:revision>2</cp:revision>
  <cp:lastPrinted>2022-04-06T08:35:00Z</cp:lastPrinted>
  <dcterms:created xsi:type="dcterms:W3CDTF">2022-04-06T08:55:00Z</dcterms:created>
  <dcterms:modified xsi:type="dcterms:W3CDTF">2022-04-06T08:55:00Z</dcterms:modified>
</cp:coreProperties>
</file>